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339F0B0A" w:rsidR="001C37D3" w:rsidRDefault="004D0655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5</w:t>
      </w:r>
      <w:r w:rsidR="000F6FF8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562CA0">
        <w:rPr>
          <w:sz w:val="28"/>
          <w:szCs w:val="28"/>
        </w:rPr>
        <w:t>6</w:t>
      </w:r>
      <w:r w:rsidR="00B93736">
        <w:rPr>
          <w:sz w:val="28"/>
          <w:szCs w:val="28"/>
        </w:rPr>
        <w:t>:00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71739D4E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F16C4A">
        <w:rPr>
          <w:sz w:val="24"/>
          <w:szCs w:val="24"/>
        </w:rPr>
        <w:t>Mayor, Ella Mae Crowell</w:t>
      </w:r>
      <w:r w:rsidR="001401E1">
        <w:rPr>
          <w:sz w:val="24"/>
          <w:szCs w:val="24"/>
        </w:rPr>
        <w:t xml:space="preserve"> </w:t>
      </w:r>
    </w:p>
    <w:p w14:paraId="271F7148" w14:textId="77775B3E" w:rsidR="001C37D3" w:rsidRPr="00070686" w:rsidRDefault="00C95823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Sharlyn Thompson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</w:p>
    <w:p w14:paraId="1B090BC2" w14:textId="73B145D7" w:rsidR="00F35FC4" w:rsidRDefault="00341540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Austin Lee</w:t>
      </w:r>
    </w:p>
    <w:p w14:paraId="5D57BAA2" w14:textId="1AF7480F" w:rsidR="003E42BD" w:rsidRDefault="00C95823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0770D888" w:rsidR="007234EF" w:rsidRDefault="00F16C4A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7234EF" w:rsidRPr="00070686">
        <w:rPr>
          <w:sz w:val="24"/>
          <w:szCs w:val="24"/>
        </w:rPr>
        <w:t xml:space="preserve"> called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562CA0">
        <w:rPr>
          <w:sz w:val="24"/>
          <w:szCs w:val="24"/>
        </w:rPr>
        <w:t>6</w:t>
      </w:r>
      <w:r w:rsidR="00B93736">
        <w:rPr>
          <w:sz w:val="24"/>
          <w:szCs w:val="24"/>
        </w:rPr>
        <w:t>:00p.m.</w:t>
      </w:r>
      <w:r w:rsidR="007234EF">
        <w:rPr>
          <w:sz w:val="24"/>
          <w:szCs w:val="24"/>
        </w:rPr>
        <w:t xml:space="preserve"> with </w:t>
      </w:r>
      <w:r w:rsidR="004D0655">
        <w:rPr>
          <w:sz w:val="24"/>
          <w:szCs w:val="24"/>
        </w:rPr>
        <w:t>3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4D0655">
        <w:rPr>
          <w:sz w:val="24"/>
          <w:szCs w:val="24"/>
        </w:rPr>
        <w:t>Danny Ware Jr and Ron Knavel were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579F93E3" w14:textId="58650863" w:rsidR="004C6FF7" w:rsidRDefault="004D0655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on non-elected personnel for 20 minutes. Austin Lee made the motion to go into executive session </w:t>
      </w:r>
      <w:r>
        <w:rPr>
          <w:sz w:val="24"/>
          <w:szCs w:val="24"/>
        </w:rPr>
        <w:t>on non-elected personnel for 20 minutes</w:t>
      </w:r>
      <w:r>
        <w:rPr>
          <w:sz w:val="24"/>
          <w:szCs w:val="24"/>
        </w:rPr>
        <w:t>. Sharlyn Thompson seconded. Motion carried 3-0.</w:t>
      </w:r>
    </w:p>
    <w:p w14:paraId="36FF9BC7" w14:textId="102E570B" w:rsidR="004D0655" w:rsidRDefault="004D0655" w:rsidP="00F506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After returning to regular session Austin Lee made the motion to offer Gentry Dougherty the maintenance job at an hourly rate of $17.25 pending a background check. Sharlyn Thompson seconded. Motion carried 3-0.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4D37A04A" w:rsidR="00CF262B" w:rsidRDefault="004D0655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Sharlyn Thompson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3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6:30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E0BDE"/>
    <w:rsid w:val="007F24DA"/>
    <w:rsid w:val="007F6A81"/>
    <w:rsid w:val="007F7919"/>
    <w:rsid w:val="0086531D"/>
    <w:rsid w:val="00874456"/>
    <w:rsid w:val="008A6068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63AB9"/>
    <w:rsid w:val="00B8434C"/>
    <w:rsid w:val="00B93736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2023-01-09T14:59:00Z</dcterms:created>
  <dcterms:modified xsi:type="dcterms:W3CDTF">2023-01-09T14:59:00Z</dcterms:modified>
</cp:coreProperties>
</file>