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02BBA402"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B8622C">
        <w:rPr>
          <w:noProof/>
          <w:color w:val="000000" w:themeColor="text1"/>
          <w:sz w:val="72"/>
          <w:szCs w:val="72"/>
          <w:u w:val="single"/>
        </w:rPr>
        <w:t>MAY</w:t>
      </w:r>
      <w:r w:rsidR="0034578B">
        <w:rPr>
          <w:noProof/>
          <w:color w:val="000000" w:themeColor="text1"/>
          <w:sz w:val="72"/>
          <w:szCs w:val="72"/>
          <w:u w:val="single"/>
        </w:rPr>
        <w:t xml:space="preserve"> NEWSLETTER</w:t>
      </w:r>
    </w:p>
    <w:p w14:paraId="4787FCDC" w14:textId="076F5F3A" w:rsidR="0034578B" w:rsidRDefault="0034578B" w:rsidP="0034578B">
      <w:pPr>
        <w:shd w:val="clear" w:color="auto" w:fill="FFFFFF"/>
        <w:spacing w:before="100" w:beforeAutospacing="1" w:after="360" w:line="360" w:lineRule="atLeast"/>
        <w:rPr>
          <w:rFonts w:ascii="Georgia" w:hAnsi="Georgia"/>
          <w:color w:val="333333"/>
        </w:rPr>
      </w:pP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r w:rsidR="008C60A9">
        <w:rPr>
          <w:noProof/>
        </w:rPr>
        <w:drawing>
          <wp:inline distT="0" distB="0" distL="0" distR="0" wp14:anchorId="669B5A76" wp14:editId="2458C675">
            <wp:extent cx="4182787" cy="1695450"/>
            <wp:effectExtent l="0" t="0" r="8255" b="0"/>
            <wp:docPr id="924023600" name="Picture 1" descr="May's weather preview – Four seasons in one month | ThorntonWeath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s weather preview – Four seasons in one month | ThorntonWeather.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3461" cy="1695723"/>
                    </a:xfrm>
                    <a:prstGeom prst="rect">
                      <a:avLst/>
                    </a:prstGeom>
                    <a:noFill/>
                    <a:ln>
                      <a:noFill/>
                    </a:ln>
                  </pic:spPr>
                </pic:pic>
              </a:graphicData>
            </a:graphic>
          </wp:inline>
        </w:drawing>
      </w:r>
    </w:p>
    <w:p w14:paraId="0C73FDEB" w14:textId="6C73379F" w:rsidR="008C60A9" w:rsidRPr="008C60A9" w:rsidRDefault="008C60A9" w:rsidP="008C60A9">
      <w:pPr>
        <w:pStyle w:val="NormalWeb"/>
        <w:rPr>
          <w:rFonts w:ascii="Lora" w:hAnsi="Lora" w:cs="Arial"/>
          <w:color w:val="222222"/>
          <w:spacing w:val="2"/>
        </w:rPr>
      </w:pPr>
      <w:r w:rsidRPr="008C60A9">
        <w:rPr>
          <w:rFonts w:ascii="Lora" w:hAnsi="Lora" w:cs="Arial"/>
          <w:color w:val="222222"/>
          <w:spacing w:val="2"/>
        </w:rPr>
        <w:t>May is a spring month in the northern half of the world, and a fall month in the southern half. It is likely named after Maia, the goddess of growth.</w:t>
      </w:r>
    </w:p>
    <w:p w14:paraId="58E0CB87" w14:textId="4283486E" w:rsidR="008C60A9" w:rsidRPr="008C60A9" w:rsidRDefault="008C60A9" w:rsidP="008C60A9">
      <w:pPr>
        <w:pStyle w:val="NormalWeb"/>
        <w:spacing w:after="0" w:afterAutospacing="0"/>
        <w:rPr>
          <w:rFonts w:ascii="Lora" w:hAnsi="Lora" w:cs="Arial"/>
          <w:color w:val="222222"/>
          <w:spacing w:val="2"/>
        </w:rPr>
      </w:pPr>
      <w:r w:rsidRPr="008C60A9">
        <w:rPr>
          <w:rFonts w:ascii="Lora" w:hAnsi="Lora" w:cs="Arial"/>
          <w:noProof/>
          <w:color w:val="222222"/>
          <w:spacing w:val="2"/>
        </w:rPr>
        <w:drawing>
          <wp:inline distT="0" distB="0" distL="0" distR="0" wp14:anchorId="1A5EBE29" wp14:editId="6E579360">
            <wp:extent cx="5375830" cy="3019425"/>
            <wp:effectExtent l="0" t="0" r="0" b="0"/>
            <wp:docPr id="1250208261" name="Picture 8" descr="A patch of Lily-of-the-valley, May's birth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atch of Lily-of-the-valley, May's birth flow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7838" cy="3037403"/>
                    </a:xfrm>
                    <a:prstGeom prst="rect">
                      <a:avLst/>
                    </a:prstGeom>
                    <a:noFill/>
                    <a:ln>
                      <a:noFill/>
                    </a:ln>
                  </pic:spPr>
                </pic:pic>
              </a:graphicData>
            </a:graphic>
          </wp:inline>
        </w:drawing>
      </w:r>
    </w:p>
    <w:p w14:paraId="42ECEBDC" w14:textId="77777777" w:rsidR="008C60A9" w:rsidRDefault="008C60A9" w:rsidP="008C60A9">
      <w:pPr>
        <w:pStyle w:val="NormalWeb"/>
        <w:spacing w:before="0" w:beforeAutospacing="0" w:after="0" w:afterAutospacing="0"/>
        <w:rPr>
          <w:rFonts w:ascii="Lora" w:hAnsi="Lora" w:cs="Arial"/>
          <w:i/>
          <w:iCs/>
          <w:color w:val="222222"/>
          <w:spacing w:val="2"/>
        </w:rPr>
      </w:pPr>
      <w:r w:rsidRPr="008C60A9">
        <w:rPr>
          <w:rFonts w:ascii="Lora" w:hAnsi="Lora" w:cs="Arial"/>
          <w:i/>
          <w:iCs/>
          <w:color w:val="222222"/>
          <w:spacing w:val="2"/>
        </w:rPr>
        <w:t>May’s birth flower is the lily of the valley.</w:t>
      </w:r>
    </w:p>
    <w:p w14:paraId="0C65760F" w14:textId="77777777" w:rsidR="008C60A9" w:rsidRPr="008C60A9" w:rsidRDefault="008C60A9" w:rsidP="008C60A9">
      <w:pPr>
        <w:pStyle w:val="NormalWeb"/>
        <w:spacing w:before="0" w:beforeAutospacing="0" w:after="0" w:afterAutospacing="0"/>
        <w:rPr>
          <w:rFonts w:ascii="Lora" w:hAnsi="Lora" w:cs="Arial"/>
          <w:i/>
          <w:iCs/>
          <w:color w:val="222222"/>
          <w:spacing w:val="2"/>
        </w:rPr>
      </w:pPr>
    </w:p>
    <w:p w14:paraId="11D72056" w14:textId="77777777" w:rsidR="008C60A9" w:rsidRDefault="008C60A9" w:rsidP="008C60A9">
      <w:pPr>
        <w:pStyle w:val="NormalWeb"/>
        <w:spacing w:after="300"/>
        <w:rPr>
          <w:rFonts w:ascii="Lora" w:hAnsi="Lora" w:cs="Arial"/>
          <w:color w:val="000000" w:themeColor="text1"/>
          <w:spacing w:val="2"/>
        </w:rPr>
      </w:pPr>
      <w:r w:rsidRPr="008C60A9">
        <w:rPr>
          <w:rFonts w:ascii="Lora" w:hAnsi="Lora" w:cs="Arial"/>
          <w:color w:val="000000" w:themeColor="text1"/>
          <w:spacing w:val="2"/>
        </w:rPr>
        <w:t>May is the fifth month in the </w:t>
      </w:r>
      <w:hyperlink r:id="rId10" w:history="1">
        <w:r w:rsidRPr="008C60A9">
          <w:rPr>
            <w:rStyle w:val="Hyperlink"/>
            <w:rFonts w:ascii="Lora" w:hAnsi="Lora" w:cs="Arial"/>
            <w:color w:val="000000" w:themeColor="text1"/>
            <w:spacing w:val="2"/>
            <w:u w:val="none"/>
          </w:rPr>
          <w:t>Gregorian calendar</w:t>
        </w:r>
      </w:hyperlink>
      <w:r w:rsidRPr="008C60A9">
        <w:rPr>
          <w:rFonts w:ascii="Lora" w:hAnsi="Lora" w:cs="Arial"/>
          <w:color w:val="000000" w:themeColor="text1"/>
          <w:spacing w:val="2"/>
        </w:rPr>
        <w:t> and has 31 days. It is the last month of </w:t>
      </w:r>
      <w:hyperlink r:id="rId11" w:history="1">
        <w:r w:rsidRPr="008C60A9">
          <w:rPr>
            <w:rStyle w:val="Hyperlink"/>
            <w:rFonts w:ascii="Lora" w:hAnsi="Lora" w:cs="Arial"/>
            <w:color w:val="000000" w:themeColor="text1"/>
            <w:spacing w:val="2"/>
            <w:u w:val="none"/>
          </w:rPr>
          <w:t>astronomical spring</w:t>
        </w:r>
      </w:hyperlink>
      <w:r w:rsidRPr="008C60A9">
        <w:rPr>
          <w:rFonts w:ascii="Lora" w:hAnsi="Lora" w:cs="Arial"/>
          <w:color w:val="000000" w:themeColor="text1"/>
          <w:spacing w:val="2"/>
        </w:rPr>
        <w:t> in the </w:t>
      </w:r>
      <w:hyperlink r:id="rId12" w:history="1">
        <w:r w:rsidRPr="008C60A9">
          <w:rPr>
            <w:rStyle w:val="Hyperlink"/>
            <w:rFonts w:ascii="Lora" w:hAnsi="Lora" w:cs="Arial"/>
            <w:color w:val="000000" w:themeColor="text1"/>
            <w:spacing w:val="2"/>
            <w:u w:val="none"/>
          </w:rPr>
          <w:t>Northern Hemisphere</w:t>
        </w:r>
      </w:hyperlink>
      <w:r w:rsidRPr="008C60A9">
        <w:rPr>
          <w:rFonts w:ascii="Lora" w:hAnsi="Lora" w:cs="Arial"/>
          <w:color w:val="000000" w:themeColor="text1"/>
          <w:spacing w:val="2"/>
        </w:rPr>
        <w:t> and of </w:t>
      </w:r>
      <w:hyperlink r:id="rId13" w:history="1">
        <w:r w:rsidRPr="008C60A9">
          <w:rPr>
            <w:rStyle w:val="Hyperlink"/>
            <w:rFonts w:ascii="Lora" w:hAnsi="Lora" w:cs="Arial"/>
            <w:color w:val="000000" w:themeColor="text1"/>
            <w:spacing w:val="2"/>
            <w:u w:val="none"/>
          </w:rPr>
          <w:t>astronomical fall</w:t>
        </w:r>
      </w:hyperlink>
      <w:r w:rsidRPr="008C60A9">
        <w:rPr>
          <w:rFonts w:ascii="Lora" w:hAnsi="Lora" w:cs="Arial"/>
          <w:color w:val="000000" w:themeColor="text1"/>
          <w:spacing w:val="2"/>
        </w:rPr>
        <w:t> in the </w:t>
      </w:r>
      <w:hyperlink r:id="rId14" w:history="1">
        <w:r w:rsidRPr="008C60A9">
          <w:rPr>
            <w:rStyle w:val="Hyperlink"/>
            <w:rFonts w:ascii="Lora" w:hAnsi="Lora" w:cs="Arial"/>
            <w:color w:val="000000" w:themeColor="text1"/>
            <w:spacing w:val="2"/>
            <w:u w:val="none"/>
          </w:rPr>
          <w:t>Southern Hemisphere</w:t>
        </w:r>
      </w:hyperlink>
      <w:r w:rsidRPr="008C60A9">
        <w:rPr>
          <w:rFonts w:ascii="Lora" w:hAnsi="Lora" w:cs="Arial"/>
          <w:color w:val="000000" w:themeColor="text1"/>
          <w:spacing w:val="2"/>
        </w:rPr>
        <w:t>.</w:t>
      </w:r>
    </w:p>
    <w:p w14:paraId="568857CD" w14:textId="77777777" w:rsidR="008C60A9" w:rsidRDefault="008C60A9" w:rsidP="008C60A9">
      <w:pPr>
        <w:pStyle w:val="NormalWeb"/>
        <w:spacing w:after="300"/>
        <w:rPr>
          <w:rFonts w:ascii="Lora" w:hAnsi="Lora" w:cs="Arial"/>
          <w:color w:val="000000" w:themeColor="text1"/>
          <w:spacing w:val="2"/>
        </w:rPr>
      </w:pPr>
    </w:p>
    <w:p w14:paraId="76194E20" w14:textId="77777777" w:rsidR="008C60A9" w:rsidRDefault="008C60A9" w:rsidP="008C60A9">
      <w:pPr>
        <w:pStyle w:val="NormalWeb"/>
        <w:spacing w:after="300"/>
        <w:rPr>
          <w:rFonts w:ascii="Lora" w:hAnsi="Lora" w:cs="Arial"/>
          <w:color w:val="000000" w:themeColor="text1"/>
          <w:spacing w:val="2"/>
        </w:rPr>
      </w:pPr>
    </w:p>
    <w:p w14:paraId="6D0A8CA7" w14:textId="77777777" w:rsidR="008C60A9" w:rsidRPr="008C60A9" w:rsidRDefault="008C60A9" w:rsidP="008C60A9">
      <w:pPr>
        <w:pStyle w:val="NormalWeb"/>
        <w:spacing w:after="300"/>
        <w:rPr>
          <w:rFonts w:ascii="Lora" w:hAnsi="Lora" w:cs="Arial"/>
          <w:color w:val="000000" w:themeColor="text1"/>
          <w:spacing w:val="2"/>
        </w:rPr>
      </w:pPr>
    </w:p>
    <w:p w14:paraId="05002FE7" w14:textId="77777777" w:rsidR="008C60A9" w:rsidRPr="008C60A9" w:rsidRDefault="008C60A9" w:rsidP="008C60A9">
      <w:pPr>
        <w:pStyle w:val="NormalWeb"/>
        <w:spacing w:before="0" w:beforeAutospacing="0" w:after="300" w:afterAutospacing="0"/>
        <w:rPr>
          <w:rFonts w:ascii="Lora" w:hAnsi="Lora" w:cs="Arial"/>
          <w:b/>
          <w:bCs/>
          <w:color w:val="222222"/>
          <w:spacing w:val="2"/>
        </w:rPr>
      </w:pPr>
      <w:r w:rsidRPr="008C60A9">
        <w:rPr>
          <w:rFonts w:ascii="Lora" w:hAnsi="Lora" w:cs="Arial"/>
          <w:b/>
          <w:bCs/>
          <w:color w:val="222222"/>
          <w:spacing w:val="2"/>
        </w:rPr>
        <w:t>What Is the Meaning of May?</w:t>
      </w:r>
    </w:p>
    <w:p w14:paraId="733A6E48" w14:textId="77777777" w:rsidR="008C60A9" w:rsidRPr="008C60A9" w:rsidRDefault="008C60A9" w:rsidP="008C60A9">
      <w:pPr>
        <w:pStyle w:val="NormalWeb"/>
        <w:spacing w:after="300"/>
        <w:rPr>
          <w:rFonts w:ascii="Lora" w:hAnsi="Lora" w:cs="Arial"/>
          <w:color w:val="222222"/>
          <w:spacing w:val="2"/>
        </w:rPr>
      </w:pPr>
      <w:r w:rsidRPr="008C60A9">
        <w:rPr>
          <w:rFonts w:ascii="Lora" w:hAnsi="Lora" w:cs="Arial"/>
          <w:color w:val="222222"/>
          <w:spacing w:val="2"/>
        </w:rPr>
        <w:t>May comes from the Latin </w:t>
      </w:r>
      <w:proofErr w:type="spellStart"/>
      <w:r w:rsidRPr="008C60A9">
        <w:rPr>
          <w:rFonts w:ascii="Lora" w:hAnsi="Lora" w:cs="Arial"/>
          <w:i/>
          <w:iCs/>
          <w:color w:val="222222"/>
          <w:spacing w:val="2"/>
        </w:rPr>
        <w:t>Maius</w:t>
      </w:r>
      <w:proofErr w:type="spellEnd"/>
      <w:r w:rsidRPr="008C60A9">
        <w:rPr>
          <w:rFonts w:ascii="Lora" w:hAnsi="Lora" w:cs="Arial"/>
          <w:color w:val="222222"/>
          <w:spacing w:val="2"/>
        </w:rPr>
        <w:t>, probably referring to the </w:t>
      </w:r>
      <w:r w:rsidRPr="008C60A9">
        <w:rPr>
          <w:rFonts w:ascii="Lora" w:hAnsi="Lora" w:cs="Arial"/>
          <w:b/>
          <w:bCs/>
          <w:color w:val="222222"/>
          <w:spacing w:val="2"/>
        </w:rPr>
        <w:t>goddess Maia</w:t>
      </w:r>
      <w:r w:rsidRPr="008C60A9">
        <w:rPr>
          <w:rFonts w:ascii="Lora" w:hAnsi="Lora" w:cs="Arial"/>
          <w:color w:val="222222"/>
          <w:spacing w:val="2"/>
        </w:rPr>
        <w:t>. She embodied the concept of growth, both in nature and in business. Others connect </w:t>
      </w:r>
      <w:proofErr w:type="spellStart"/>
      <w:r w:rsidRPr="008C60A9">
        <w:rPr>
          <w:rFonts w:ascii="Lora" w:hAnsi="Lora" w:cs="Arial"/>
          <w:i/>
          <w:iCs/>
          <w:color w:val="222222"/>
          <w:spacing w:val="2"/>
        </w:rPr>
        <w:t>Maius</w:t>
      </w:r>
      <w:proofErr w:type="spellEnd"/>
      <w:r w:rsidRPr="008C60A9">
        <w:rPr>
          <w:rFonts w:ascii="Lora" w:hAnsi="Lora" w:cs="Arial"/>
          <w:color w:val="222222"/>
          <w:spacing w:val="2"/>
        </w:rPr>
        <w:t> with </w:t>
      </w:r>
      <w:r w:rsidRPr="008C60A9">
        <w:rPr>
          <w:rFonts w:ascii="Lora" w:hAnsi="Lora" w:cs="Arial"/>
          <w:i/>
          <w:iCs/>
          <w:color w:val="222222"/>
          <w:spacing w:val="2"/>
        </w:rPr>
        <w:t>Maiores</w:t>
      </w:r>
      <w:r w:rsidRPr="008C60A9">
        <w:rPr>
          <w:rFonts w:ascii="Lora" w:hAnsi="Lora" w:cs="Arial"/>
          <w:color w:val="222222"/>
          <w:spacing w:val="2"/>
        </w:rPr>
        <w:t>, the ancestors or “the greater ones.”</w:t>
      </w:r>
    </w:p>
    <w:p w14:paraId="23A5B74B" w14:textId="77777777" w:rsidR="008C60A9" w:rsidRPr="008C60A9" w:rsidRDefault="008C60A9" w:rsidP="008C60A9">
      <w:pPr>
        <w:pStyle w:val="NormalWeb"/>
        <w:spacing w:after="300"/>
        <w:rPr>
          <w:rFonts w:ascii="Lora" w:hAnsi="Lora" w:cs="Arial"/>
          <w:color w:val="222222"/>
          <w:spacing w:val="2"/>
        </w:rPr>
      </w:pPr>
      <w:r w:rsidRPr="008C60A9">
        <w:rPr>
          <w:rFonts w:ascii="Lora" w:hAnsi="Lora" w:cs="Arial"/>
          <w:color w:val="222222"/>
          <w:spacing w:val="2"/>
        </w:rPr>
        <w:t>In May, the ancient Romans celebrated </w:t>
      </w:r>
      <w:r w:rsidRPr="008C60A9">
        <w:rPr>
          <w:rFonts w:ascii="Lora" w:hAnsi="Lora" w:cs="Arial"/>
          <w:i/>
          <w:iCs/>
          <w:color w:val="222222"/>
          <w:spacing w:val="2"/>
        </w:rPr>
        <w:t>Floralia</w:t>
      </w:r>
      <w:r w:rsidRPr="008C60A9">
        <w:rPr>
          <w:rFonts w:ascii="Lora" w:hAnsi="Lora" w:cs="Arial"/>
          <w:color w:val="222222"/>
          <w:spacing w:val="2"/>
        </w:rPr>
        <w:t>, a festival for fertility. Floralia lasted from April 27 to May 3 and included theater plays, dancing, and banquets. The Romans sacrificed a pregnant sow to the earth goddess Terra for a fruitful harvest.</w:t>
      </w:r>
    </w:p>
    <w:p w14:paraId="27758AE5" w14:textId="77777777" w:rsidR="008C60A9" w:rsidRPr="008C60A9" w:rsidRDefault="008C60A9" w:rsidP="008C60A9">
      <w:pPr>
        <w:pStyle w:val="NormalWeb"/>
        <w:spacing w:before="0" w:beforeAutospacing="0" w:after="300" w:afterAutospacing="0"/>
        <w:rPr>
          <w:rFonts w:ascii="Lora" w:hAnsi="Lora" w:cs="Arial"/>
          <w:b/>
          <w:bCs/>
          <w:color w:val="222222"/>
          <w:spacing w:val="2"/>
        </w:rPr>
      </w:pPr>
      <w:r w:rsidRPr="008C60A9">
        <w:rPr>
          <w:rFonts w:ascii="Lora" w:hAnsi="Lora" w:cs="Arial"/>
          <w:b/>
          <w:bCs/>
          <w:color w:val="222222"/>
          <w:spacing w:val="2"/>
        </w:rPr>
        <w:t>Important Dates in May</w:t>
      </w:r>
    </w:p>
    <w:p w14:paraId="635E3414" w14:textId="77777777" w:rsidR="008C60A9" w:rsidRPr="008C60A9" w:rsidRDefault="008C60A9" w:rsidP="008C60A9">
      <w:pPr>
        <w:pStyle w:val="NormalWeb"/>
        <w:spacing w:before="0" w:beforeAutospacing="0" w:after="300" w:afterAutospacing="0"/>
        <w:rPr>
          <w:rFonts w:ascii="Lora" w:hAnsi="Lora" w:cs="Arial"/>
          <w:b/>
          <w:bCs/>
          <w:color w:val="222222"/>
          <w:spacing w:val="2"/>
        </w:rPr>
      </w:pPr>
      <w:r w:rsidRPr="008C60A9">
        <w:rPr>
          <w:rFonts w:ascii="Lora" w:hAnsi="Lora" w:cs="Arial"/>
          <w:b/>
          <w:bCs/>
          <w:color w:val="222222"/>
          <w:spacing w:val="2"/>
        </w:rPr>
        <w:t>May Day</w:t>
      </w:r>
    </w:p>
    <w:p w14:paraId="3000C8A5" w14:textId="77777777" w:rsidR="008C60A9" w:rsidRPr="008C60A9" w:rsidRDefault="008C60A9" w:rsidP="008C60A9">
      <w:pPr>
        <w:pStyle w:val="NormalWeb"/>
        <w:spacing w:after="300"/>
        <w:rPr>
          <w:rFonts w:ascii="Lora" w:hAnsi="Lora" w:cs="Arial"/>
          <w:color w:val="000000" w:themeColor="text1"/>
          <w:spacing w:val="2"/>
        </w:rPr>
      </w:pPr>
      <w:r w:rsidRPr="008C60A9">
        <w:rPr>
          <w:rFonts w:ascii="Lora" w:hAnsi="Lora" w:cs="Arial"/>
          <w:color w:val="000000" w:themeColor="text1"/>
          <w:spacing w:val="2"/>
        </w:rPr>
        <w:t>Since ancient times, the beginning of May has been celebrated as the coming of summer—from the Roman </w:t>
      </w:r>
      <w:r w:rsidRPr="008C60A9">
        <w:rPr>
          <w:rFonts w:ascii="Lora" w:hAnsi="Lora" w:cs="Arial"/>
          <w:i/>
          <w:iCs/>
          <w:color w:val="000000" w:themeColor="text1"/>
          <w:spacing w:val="2"/>
        </w:rPr>
        <w:t>Floralia</w:t>
      </w:r>
      <w:r w:rsidRPr="008C60A9">
        <w:rPr>
          <w:rFonts w:ascii="Lora" w:hAnsi="Lora" w:cs="Arial"/>
          <w:color w:val="000000" w:themeColor="text1"/>
          <w:spacing w:val="2"/>
        </w:rPr>
        <w:t> to the </w:t>
      </w:r>
      <w:hyperlink r:id="rId15" w:history="1">
        <w:r w:rsidRPr="008C60A9">
          <w:rPr>
            <w:rStyle w:val="Hyperlink"/>
            <w:rFonts w:ascii="Lora" w:hAnsi="Lora" w:cs="Arial"/>
            <w:color w:val="000000" w:themeColor="text1"/>
            <w:spacing w:val="2"/>
            <w:u w:val="none"/>
          </w:rPr>
          <w:t>Walpurgisnacht</w:t>
        </w:r>
      </w:hyperlink>
      <w:r w:rsidRPr="008C60A9">
        <w:rPr>
          <w:rFonts w:ascii="Lora" w:hAnsi="Lora" w:cs="Arial"/>
          <w:color w:val="000000" w:themeColor="text1"/>
          <w:spacing w:val="2"/>
        </w:rPr>
        <w:t> (Night of St Walpurga), a Germanic celebration with bonfires on April 30 still celebrated today.</w:t>
      </w:r>
    </w:p>
    <w:p w14:paraId="291E3291" w14:textId="77777777" w:rsidR="008C60A9" w:rsidRPr="008C60A9" w:rsidRDefault="008C60A9" w:rsidP="008C60A9">
      <w:pPr>
        <w:pStyle w:val="NormalWeb"/>
        <w:spacing w:after="300"/>
        <w:rPr>
          <w:rFonts w:ascii="Lora" w:hAnsi="Lora" w:cs="Arial"/>
          <w:color w:val="000000" w:themeColor="text1"/>
          <w:spacing w:val="2"/>
        </w:rPr>
      </w:pPr>
      <w:hyperlink r:id="rId16" w:history="1">
        <w:r w:rsidRPr="008C60A9">
          <w:rPr>
            <w:rStyle w:val="Hyperlink"/>
            <w:rFonts w:ascii="Lora" w:hAnsi="Lora" w:cs="Arial"/>
            <w:color w:val="000000" w:themeColor="text1"/>
            <w:spacing w:val="2"/>
            <w:u w:val="none"/>
          </w:rPr>
          <w:t>Many countries</w:t>
        </w:r>
      </w:hyperlink>
      <w:r w:rsidRPr="008C60A9">
        <w:rPr>
          <w:rFonts w:ascii="Lora" w:hAnsi="Lora" w:cs="Arial"/>
          <w:color w:val="000000" w:themeColor="text1"/>
          <w:spacing w:val="2"/>
        </w:rPr>
        <w:t> in Europe and North America celebrate </w:t>
      </w:r>
      <w:hyperlink r:id="rId17" w:history="1">
        <w:r w:rsidRPr="008C60A9">
          <w:rPr>
            <w:rStyle w:val="Hyperlink"/>
            <w:rFonts w:ascii="Lora" w:hAnsi="Lora" w:cs="Arial"/>
            <w:color w:val="000000" w:themeColor="text1"/>
            <w:spacing w:val="2"/>
            <w:u w:val="none"/>
          </w:rPr>
          <w:t>May Day</w:t>
        </w:r>
      </w:hyperlink>
      <w:r w:rsidRPr="008C60A9">
        <w:rPr>
          <w:rFonts w:ascii="Lora" w:hAnsi="Lora" w:cs="Arial"/>
          <w:color w:val="000000" w:themeColor="text1"/>
          <w:spacing w:val="2"/>
        </w:rPr>
        <w:t> on </w:t>
      </w:r>
      <w:r w:rsidRPr="008C60A9">
        <w:rPr>
          <w:rFonts w:ascii="Lora" w:hAnsi="Lora" w:cs="Arial"/>
          <w:b/>
          <w:bCs/>
          <w:color w:val="000000" w:themeColor="text1"/>
          <w:spacing w:val="2"/>
        </w:rPr>
        <w:t>May 1</w:t>
      </w:r>
      <w:r w:rsidRPr="008C60A9">
        <w:rPr>
          <w:rFonts w:ascii="Lora" w:hAnsi="Lora" w:cs="Arial"/>
          <w:color w:val="000000" w:themeColor="text1"/>
          <w:spacing w:val="2"/>
        </w:rPr>
        <w:t> with dances around a </w:t>
      </w:r>
      <w:r w:rsidRPr="008C60A9">
        <w:rPr>
          <w:rFonts w:ascii="Lora" w:hAnsi="Lora" w:cs="Arial"/>
          <w:i/>
          <w:iCs/>
          <w:color w:val="000000" w:themeColor="text1"/>
          <w:spacing w:val="2"/>
        </w:rPr>
        <w:t>maypole</w:t>
      </w:r>
      <w:r w:rsidRPr="008C60A9">
        <w:rPr>
          <w:rFonts w:ascii="Lora" w:hAnsi="Lora" w:cs="Arial"/>
          <w:color w:val="000000" w:themeColor="text1"/>
          <w:spacing w:val="2"/>
        </w:rPr>
        <w:t>, a high wooden pole adorned with colors and flowers.</w:t>
      </w:r>
    </w:p>
    <w:p w14:paraId="0686A93D" w14:textId="08A12EE7" w:rsidR="008C60A9" w:rsidRPr="008C60A9" w:rsidRDefault="008C60A9" w:rsidP="008C60A9">
      <w:pPr>
        <w:pStyle w:val="NormalWeb"/>
        <w:spacing w:after="0" w:afterAutospacing="0"/>
        <w:rPr>
          <w:rFonts w:ascii="Lora" w:hAnsi="Lora" w:cs="Arial"/>
          <w:color w:val="222222"/>
          <w:spacing w:val="2"/>
        </w:rPr>
      </w:pPr>
      <w:r w:rsidRPr="008C60A9">
        <w:rPr>
          <w:rFonts w:ascii="Lora" w:hAnsi="Lora" w:cs="Arial"/>
          <w:noProof/>
          <w:color w:val="222222"/>
          <w:spacing w:val="2"/>
        </w:rPr>
        <w:drawing>
          <wp:inline distT="0" distB="0" distL="0" distR="0" wp14:anchorId="3FB1F60C" wp14:editId="60C13AF0">
            <wp:extent cx="4307448" cy="2419350"/>
            <wp:effectExtent l="0" t="0" r="0" b="0"/>
            <wp:docPr id="66345589" name="Picture 7" descr="A group of austrian men in traditional lederhosen carry a may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group of austrian men in traditional lederhosen carry a maypo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7576" cy="2425038"/>
                    </a:xfrm>
                    <a:prstGeom prst="rect">
                      <a:avLst/>
                    </a:prstGeom>
                    <a:noFill/>
                    <a:ln>
                      <a:noFill/>
                    </a:ln>
                  </pic:spPr>
                </pic:pic>
              </a:graphicData>
            </a:graphic>
          </wp:inline>
        </w:drawing>
      </w:r>
    </w:p>
    <w:p w14:paraId="7717445A" w14:textId="77777777" w:rsidR="008C60A9" w:rsidRDefault="008C60A9" w:rsidP="008C60A9">
      <w:pPr>
        <w:pStyle w:val="NormalWeb"/>
        <w:spacing w:before="0" w:beforeAutospacing="0" w:after="0" w:afterAutospacing="0"/>
        <w:rPr>
          <w:rFonts w:ascii="Lora" w:hAnsi="Lora" w:cs="Arial"/>
          <w:i/>
          <w:iCs/>
          <w:color w:val="222222"/>
          <w:spacing w:val="2"/>
        </w:rPr>
      </w:pPr>
      <w:r w:rsidRPr="008C60A9">
        <w:rPr>
          <w:rFonts w:ascii="Lora" w:hAnsi="Lora" w:cs="Arial"/>
          <w:i/>
          <w:iCs/>
          <w:color w:val="222222"/>
          <w:spacing w:val="2"/>
        </w:rPr>
        <w:t>In many villages in Austria, a maypole is erected on April 30 or May 1.</w:t>
      </w:r>
    </w:p>
    <w:p w14:paraId="0FE7F061" w14:textId="77777777" w:rsidR="008C60A9" w:rsidRPr="008C60A9" w:rsidRDefault="008C60A9" w:rsidP="008C60A9">
      <w:pPr>
        <w:pStyle w:val="NormalWeb"/>
        <w:spacing w:before="0" w:beforeAutospacing="0" w:after="0" w:afterAutospacing="0"/>
        <w:rPr>
          <w:rFonts w:ascii="Lora" w:hAnsi="Lora" w:cs="Arial"/>
          <w:i/>
          <w:iCs/>
          <w:color w:val="222222"/>
          <w:spacing w:val="2"/>
        </w:rPr>
      </w:pPr>
    </w:p>
    <w:p w14:paraId="49C91AAB" w14:textId="77777777" w:rsidR="008C60A9" w:rsidRPr="008C60A9" w:rsidRDefault="008C60A9" w:rsidP="008C60A9">
      <w:pPr>
        <w:pStyle w:val="NormalWeb"/>
        <w:spacing w:before="0" w:beforeAutospacing="0" w:after="300" w:afterAutospacing="0"/>
        <w:rPr>
          <w:rFonts w:ascii="Lora" w:hAnsi="Lora" w:cs="Arial"/>
          <w:b/>
          <w:bCs/>
          <w:color w:val="222222"/>
          <w:spacing w:val="2"/>
        </w:rPr>
      </w:pPr>
      <w:r w:rsidRPr="008C60A9">
        <w:rPr>
          <w:rFonts w:ascii="Lora" w:hAnsi="Lora" w:cs="Arial"/>
          <w:b/>
          <w:bCs/>
          <w:color w:val="222222"/>
          <w:spacing w:val="2"/>
        </w:rPr>
        <w:t>Labor Day</w:t>
      </w:r>
    </w:p>
    <w:p w14:paraId="4310E78A" w14:textId="77777777" w:rsidR="008C60A9" w:rsidRPr="008C60A9" w:rsidRDefault="008C60A9" w:rsidP="008C60A9">
      <w:pPr>
        <w:pStyle w:val="NormalWeb"/>
        <w:spacing w:after="300"/>
        <w:rPr>
          <w:rFonts w:ascii="Lora" w:hAnsi="Lora" w:cs="Arial"/>
          <w:color w:val="000000" w:themeColor="text1"/>
          <w:spacing w:val="2"/>
        </w:rPr>
      </w:pPr>
      <w:r w:rsidRPr="008C60A9">
        <w:rPr>
          <w:rFonts w:ascii="Lora" w:hAnsi="Lora" w:cs="Arial"/>
          <w:color w:val="000000" w:themeColor="text1"/>
          <w:spacing w:val="2"/>
        </w:rPr>
        <w:t>In many countries, May Day and </w:t>
      </w:r>
      <w:hyperlink r:id="rId19" w:history="1">
        <w:r w:rsidRPr="008C60A9">
          <w:rPr>
            <w:rStyle w:val="Hyperlink"/>
            <w:rFonts w:ascii="Lora" w:hAnsi="Lora" w:cs="Arial"/>
            <w:color w:val="000000" w:themeColor="text1"/>
            <w:spacing w:val="2"/>
            <w:u w:val="none"/>
          </w:rPr>
          <w:t>Labor Day</w:t>
        </w:r>
      </w:hyperlink>
      <w:r w:rsidRPr="008C60A9">
        <w:rPr>
          <w:rFonts w:ascii="Lora" w:hAnsi="Lora" w:cs="Arial"/>
          <w:color w:val="000000" w:themeColor="text1"/>
          <w:spacing w:val="2"/>
        </w:rPr>
        <w:t> are both celebrated on May 1. Labor Day started as </w:t>
      </w:r>
      <w:r w:rsidRPr="008C60A9">
        <w:rPr>
          <w:rFonts w:ascii="Lora" w:hAnsi="Lora" w:cs="Arial"/>
          <w:i/>
          <w:iCs/>
          <w:color w:val="000000" w:themeColor="text1"/>
          <w:spacing w:val="2"/>
        </w:rPr>
        <w:t>International Workers’ Day</w:t>
      </w:r>
      <w:r w:rsidRPr="008C60A9">
        <w:rPr>
          <w:rFonts w:ascii="Lora" w:hAnsi="Lora" w:cs="Arial"/>
          <w:color w:val="000000" w:themeColor="text1"/>
          <w:spacing w:val="2"/>
        </w:rPr>
        <w:t>. It goes back to labor unions fighting for an </w:t>
      </w:r>
      <w:r w:rsidRPr="008C60A9">
        <w:rPr>
          <w:rFonts w:ascii="Lora" w:hAnsi="Lora" w:cs="Arial"/>
          <w:b/>
          <w:bCs/>
          <w:color w:val="000000" w:themeColor="text1"/>
          <w:spacing w:val="2"/>
        </w:rPr>
        <w:t>eight-hour working day</w:t>
      </w:r>
      <w:r w:rsidRPr="008C60A9">
        <w:rPr>
          <w:rFonts w:ascii="Lora" w:hAnsi="Lora" w:cs="Arial"/>
          <w:color w:val="000000" w:themeColor="text1"/>
          <w:spacing w:val="2"/>
        </w:rPr>
        <w:t>. After a bloody demonstration known as the </w:t>
      </w:r>
      <w:r w:rsidRPr="008C60A9">
        <w:rPr>
          <w:rFonts w:ascii="Lora" w:hAnsi="Lora" w:cs="Arial"/>
          <w:i/>
          <w:iCs/>
          <w:color w:val="000000" w:themeColor="text1"/>
          <w:spacing w:val="2"/>
        </w:rPr>
        <w:t>Haymarket Riot</w:t>
      </w:r>
      <w:r w:rsidRPr="008C60A9">
        <w:rPr>
          <w:rFonts w:ascii="Lora" w:hAnsi="Lora" w:cs="Arial"/>
          <w:color w:val="000000" w:themeColor="text1"/>
          <w:spacing w:val="2"/>
        </w:rPr>
        <w:t> on May 4, 1886, Chicago’s workers’ union started their yearly protests on May 1, 1889.</w:t>
      </w:r>
    </w:p>
    <w:p w14:paraId="7A8F75AA" w14:textId="77777777" w:rsidR="008C60A9" w:rsidRPr="008C60A9" w:rsidRDefault="008C60A9" w:rsidP="008C60A9">
      <w:pPr>
        <w:pStyle w:val="NormalWeb"/>
        <w:spacing w:before="0" w:beforeAutospacing="0" w:after="300" w:afterAutospacing="0"/>
        <w:rPr>
          <w:rFonts w:ascii="Lora" w:hAnsi="Lora" w:cs="Arial"/>
          <w:b/>
          <w:bCs/>
          <w:color w:val="000000" w:themeColor="text1"/>
          <w:spacing w:val="2"/>
        </w:rPr>
      </w:pPr>
      <w:r w:rsidRPr="008C60A9">
        <w:rPr>
          <w:rFonts w:ascii="Lora" w:hAnsi="Lora" w:cs="Arial"/>
          <w:b/>
          <w:bCs/>
          <w:color w:val="000000" w:themeColor="text1"/>
          <w:spacing w:val="2"/>
        </w:rPr>
        <w:lastRenderedPageBreak/>
        <w:t>May the 4th</w:t>
      </w:r>
    </w:p>
    <w:p w14:paraId="6CA20779" w14:textId="77777777" w:rsidR="008C60A9" w:rsidRPr="008C60A9" w:rsidRDefault="008C60A9" w:rsidP="008C60A9">
      <w:pPr>
        <w:pStyle w:val="NormalWeb"/>
        <w:spacing w:after="300"/>
        <w:rPr>
          <w:rFonts w:ascii="Lora" w:hAnsi="Lora" w:cs="Arial"/>
          <w:color w:val="000000" w:themeColor="text1"/>
          <w:spacing w:val="2"/>
        </w:rPr>
      </w:pPr>
      <w:r w:rsidRPr="008C60A9">
        <w:rPr>
          <w:rFonts w:ascii="Lora" w:hAnsi="Lora" w:cs="Arial"/>
          <w:color w:val="000000" w:themeColor="text1"/>
          <w:spacing w:val="2"/>
        </w:rPr>
        <w:t>May 4 is </w:t>
      </w:r>
      <w:hyperlink r:id="rId20" w:history="1">
        <w:r w:rsidRPr="008C60A9">
          <w:rPr>
            <w:rStyle w:val="Hyperlink"/>
            <w:rFonts w:ascii="Lora" w:hAnsi="Lora" w:cs="Arial"/>
            <w:color w:val="000000" w:themeColor="text1"/>
            <w:spacing w:val="2"/>
            <w:u w:val="none"/>
          </w:rPr>
          <w:t>Star Wars Day</w:t>
        </w:r>
      </w:hyperlink>
      <w:r w:rsidRPr="008C60A9">
        <w:rPr>
          <w:rFonts w:ascii="Lora" w:hAnsi="Lora" w:cs="Arial"/>
          <w:color w:val="000000" w:themeColor="text1"/>
          <w:spacing w:val="2"/>
        </w:rPr>
        <w:t> because the date, stated as “May the fourth” sounds like the well-known phrase from Star Wars, </w:t>
      </w:r>
      <w:r w:rsidRPr="008C60A9">
        <w:rPr>
          <w:rFonts w:ascii="Lora" w:hAnsi="Lora" w:cs="Arial"/>
          <w:b/>
          <w:bCs/>
          <w:color w:val="000000" w:themeColor="text1"/>
          <w:spacing w:val="2"/>
        </w:rPr>
        <w:t>“May the force be with you.”</w:t>
      </w:r>
      <w:r w:rsidRPr="008C60A9">
        <w:rPr>
          <w:rFonts w:ascii="Lora" w:hAnsi="Lora" w:cs="Arial"/>
          <w:color w:val="000000" w:themeColor="text1"/>
          <w:spacing w:val="2"/>
        </w:rPr>
        <w:t> The sentence first appears in </w:t>
      </w:r>
      <w:r w:rsidRPr="008C60A9">
        <w:rPr>
          <w:rFonts w:ascii="Lora" w:hAnsi="Lora" w:cs="Arial"/>
          <w:i/>
          <w:iCs/>
          <w:color w:val="000000" w:themeColor="text1"/>
          <w:spacing w:val="2"/>
        </w:rPr>
        <w:t>Star Wars: Episode IV – A New Hope</w:t>
      </w:r>
      <w:r w:rsidRPr="008C60A9">
        <w:rPr>
          <w:rFonts w:ascii="Lora" w:hAnsi="Lora" w:cs="Arial"/>
          <w:color w:val="000000" w:themeColor="text1"/>
          <w:spacing w:val="2"/>
        </w:rPr>
        <w:t> (1977). The characters say it to wish each other good luck.</w:t>
      </w:r>
    </w:p>
    <w:p w14:paraId="1F058B98" w14:textId="77777777" w:rsidR="008C60A9" w:rsidRPr="008C60A9" w:rsidRDefault="008C60A9" w:rsidP="008C60A9">
      <w:pPr>
        <w:pStyle w:val="NormalWeb"/>
        <w:spacing w:after="300"/>
        <w:rPr>
          <w:rFonts w:ascii="Lora" w:hAnsi="Lora" w:cs="Arial"/>
          <w:color w:val="000000" w:themeColor="text1"/>
          <w:spacing w:val="2"/>
        </w:rPr>
      </w:pPr>
      <w:r w:rsidRPr="008C60A9">
        <w:rPr>
          <w:rFonts w:ascii="Lora" w:hAnsi="Lora" w:cs="Arial"/>
          <w:color w:val="000000" w:themeColor="text1"/>
          <w:spacing w:val="2"/>
        </w:rPr>
        <w:t>Two years after the movie was released, the Conservative Party in the United Kingdom congratulated their candidate, Margaret Thatcher, for being elected Prime Minister. On </w:t>
      </w:r>
      <w:r w:rsidRPr="008C60A9">
        <w:rPr>
          <w:rFonts w:ascii="Lora" w:hAnsi="Lora" w:cs="Arial"/>
          <w:b/>
          <w:bCs/>
          <w:color w:val="000000" w:themeColor="text1"/>
          <w:spacing w:val="2"/>
        </w:rPr>
        <w:t>May 4, 1979</w:t>
      </w:r>
      <w:r w:rsidRPr="008C60A9">
        <w:rPr>
          <w:rFonts w:ascii="Lora" w:hAnsi="Lora" w:cs="Arial"/>
          <w:color w:val="000000" w:themeColor="text1"/>
          <w:spacing w:val="2"/>
        </w:rPr>
        <w:t xml:space="preserve">, they published an ad in a newspaper saying, “May </w:t>
      </w:r>
      <w:proofErr w:type="gramStart"/>
      <w:r w:rsidRPr="008C60A9">
        <w:rPr>
          <w:rFonts w:ascii="Lora" w:hAnsi="Lora" w:cs="Arial"/>
          <w:color w:val="000000" w:themeColor="text1"/>
          <w:spacing w:val="2"/>
        </w:rPr>
        <w:t>The</w:t>
      </w:r>
      <w:proofErr w:type="gramEnd"/>
      <w:r w:rsidRPr="008C60A9">
        <w:rPr>
          <w:rFonts w:ascii="Lora" w:hAnsi="Lora" w:cs="Arial"/>
          <w:color w:val="000000" w:themeColor="text1"/>
          <w:spacing w:val="2"/>
        </w:rPr>
        <w:t xml:space="preserve"> Fourth Be </w:t>
      </w:r>
      <w:proofErr w:type="gramStart"/>
      <w:r w:rsidRPr="008C60A9">
        <w:rPr>
          <w:rFonts w:ascii="Lora" w:hAnsi="Lora" w:cs="Arial"/>
          <w:color w:val="000000" w:themeColor="text1"/>
          <w:spacing w:val="2"/>
        </w:rPr>
        <w:t>With</w:t>
      </w:r>
      <w:proofErr w:type="gramEnd"/>
      <w:r w:rsidRPr="008C60A9">
        <w:rPr>
          <w:rFonts w:ascii="Lora" w:hAnsi="Lora" w:cs="Arial"/>
          <w:color w:val="000000" w:themeColor="text1"/>
          <w:spacing w:val="2"/>
        </w:rPr>
        <w:t xml:space="preserve"> You, Maggie. Congratulations.” This might have been the beginning of May 4 as Star Wars Day.</w:t>
      </w:r>
    </w:p>
    <w:p w14:paraId="32C90995" w14:textId="77777777" w:rsidR="008C60A9" w:rsidRPr="008C60A9" w:rsidRDefault="008C60A9" w:rsidP="008C60A9">
      <w:pPr>
        <w:pStyle w:val="NormalWeb"/>
        <w:spacing w:before="0" w:beforeAutospacing="0" w:after="300" w:afterAutospacing="0"/>
        <w:rPr>
          <w:rFonts w:ascii="Lora" w:hAnsi="Lora" w:cs="Arial"/>
          <w:b/>
          <w:bCs/>
          <w:color w:val="000000" w:themeColor="text1"/>
          <w:spacing w:val="2"/>
        </w:rPr>
      </w:pPr>
      <w:r w:rsidRPr="008C60A9">
        <w:rPr>
          <w:rFonts w:ascii="Lora" w:hAnsi="Lora" w:cs="Arial"/>
          <w:b/>
          <w:bCs/>
          <w:color w:val="000000" w:themeColor="text1"/>
          <w:spacing w:val="2"/>
        </w:rPr>
        <w:t>Cinco the Mayo</w:t>
      </w:r>
    </w:p>
    <w:p w14:paraId="658157EB" w14:textId="77777777" w:rsidR="008C60A9" w:rsidRPr="008C60A9" w:rsidRDefault="008C60A9" w:rsidP="008C60A9">
      <w:pPr>
        <w:pStyle w:val="NormalWeb"/>
        <w:spacing w:after="300"/>
        <w:rPr>
          <w:rFonts w:ascii="Lora" w:hAnsi="Lora" w:cs="Arial"/>
          <w:color w:val="000000" w:themeColor="text1"/>
          <w:spacing w:val="2"/>
        </w:rPr>
      </w:pPr>
      <w:hyperlink r:id="rId21" w:history="1">
        <w:r w:rsidRPr="008C60A9">
          <w:rPr>
            <w:rStyle w:val="Hyperlink"/>
            <w:rFonts w:ascii="Lora" w:hAnsi="Lora" w:cs="Arial"/>
            <w:color w:val="000000" w:themeColor="text1"/>
            <w:spacing w:val="2"/>
            <w:u w:val="none"/>
          </w:rPr>
          <w:t>Cinco de Mayo</w:t>
        </w:r>
      </w:hyperlink>
      <w:r w:rsidRPr="008C60A9">
        <w:rPr>
          <w:rFonts w:ascii="Lora" w:hAnsi="Lora" w:cs="Arial"/>
          <w:color w:val="000000" w:themeColor="text1"/>
          <w:spacing w:val="2"/>
        </w:rPr>
        <w:t> means “the fifth of May” in Spanish. The day is observed in Mexico and in </w:t>
      </w:r>
      <w:hyperlink r:id="rId22" w:history="1">
        <w:r w:rsidRPr="008C60A9">
          <w:rPr>
            <w:rStyle w:val="Hyperlink"/>
            <w:rFonts w:ascii="Lora" w:hAnsi="Lora" w:cs="Arial"/>
            <w:color w:val="000000" w:themeColor="text1"/>
            <w:spacing w:val="2"/>
            <w:u w:val="none"/>
          </w:rPr>
          <w:t>parts of the United States</w:t>
        </w:r>
      </w:hyperlink>
      <w:r w:rsidRPr="008C60A9">
        <w:rPr>
          <w:rFonts w:ascii="Lora" w:hAnsi="Lora" w:cs="Arial"/>
          <w:color w:val="000000" w:themeColor="text1"/>
          <w:spacing w:val="2"/>
        </w:rPr>
        <w:t> on May 5 and celebrates the defeat of the French army during the </w:t>
      </w:r>
      <w:r w:rsidRPr="008C60A9">
        <w:rPr>
          <w:rFonts w:ascii="Lora" w:hAnsi="Lora" w:cs="Arial"/>
          <w:i/>
          <w:iCs/>
          <w:color w:val="000000" w:themeColor="text1"/>
          <w:spacing w:val="2"/>
        </w:rPr>
        <w:t>Batalla de Puebla</w:t>
      </w:r>
      <w:r w:rsidRPr="008C60A9">
        <w:rPr>
          <w:rFonts w:ascii="Lora" w:hAnsi="Lora" w:cs="Arial"/>
          <w:color w:val="000000" w:themeColor="text1"/>
          <w:spacing w:val="2"/>
        </w:rPr>
        <w:t> (Battle of Puebla) in Mexico on May 5, 1862.</w:t>
      </w:r>
    </w:p>
    <w:p w14:paraId="2E16B474" w14:textId="77777777" w:rsidR="008C60A9" w:rsidRPr="008C60A9" w:rsidRDefault="008C60A9" w:rsidP="008C60A9">
      <w:pPr>
        <w:pStyle w:val="NormalWeb"/>
        <w:spacing w:after="300"/>
        <w:rPr>
          <w:rFonts w:ascii="Lora" w:hAnsi="Lora" w:cs="Arial"/>
          <w:color w:val="000000" w:themeColor="text1"/>
          <w:spacing w:val="2"/>
        </w:rPr>
      </w:pPr>
      <w:r w:rsidRPr="008C60A9">
        <w:rPr>
          <w:rFonts w:ascii="Lora" w:hAnsi="Lora" w:cs="Arial"/>
          <w:color w:val="000000" w:themeColor="text1"/>
          <w:spacing w:val="2"/>
        </w:rPr>
        <w:t>In the US, Cinco de Mayo is seen as a day to celebrate the culture, achievements, and experiences of people with a Mexican background. Businesses promote Mexican food, drinks, and music, and traditional symbols of Mexican life are celebrated.</w:t>
      </w:r>
    </w:p>
    <w:p w14:paraId="38159710" w14:textId="3F9FE64A" w:rsidR="008C60A9" w:rsidRPr="008C60A9" w:rsidRDefault="008C60A9" w:rsidP="008C60A9">
      <w:pPr>
        <w:pStyle w:val="NormalWeb"/>
        <w:spacing w:after="0" w:afterAutospacing="0"/>
        <w:rPr>
          <w:rFonts w:ascii="Lora" w:hAnsi="Lora" w:cs="Arial"/>
          <w:color w:val="222222"/>
          <w:spacing w:val="2"/>
        </w:rPr>
      </w:pPr>
      <w:r w:rsidRPr="008C60A9">
        <w:rPr>
          <w:rFonts w:ascii="Lora" w:hAnsi="Lora" w:cs="Arial"/>
          <w:noProof/>
          <w:color w:val="222222"/>
          <w:spacing w:val="2"/>
        </w:rPr>
        <w:drawing>
          <wp:inline distT="0" distB="0" distL="0" distR="0" wp14:anchorId="29390B51" wp14:editId="5AEC8B11">
            <wp:extent cx="5715000" cy="3209925"/>
            <wp:effectExtent l="0" t="0" r="0" b="9525"/>
            <wp:docPr id="1370628267" name="Picture 6" descr="Cinco de 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nco de May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14:paraId="2F51213F" w14:textId="77777777" w:rsidR="008C60A9" w:rsidRDefault="008C60A9" w:rsidP="008C60A9">
      <w:pPr>
        <w:pStyle w:val="NormalWeb"/>
        <w:spacing w:before="0" w:beforeAutospacing="0" w:after="0" w:afterAutospacing="0"/>
        <w:rPr>
          <w:rFonts w:ascii="Lora" w:hAnsi="Lora" w:cs="Arial"/>
          <w:i/>
          <w:iCs/>
          <w:color w:val="222222"/>
          <w:spacing w:val="2"/>
        </w:rPr>
      </w:pPr>
      <w:r w:rsidRPr="008C60A9">
        <w:rPr>
          <w:rFonts w:ascii="Lora" w:hAnsi="Lora" w:cs="Arial"/>
          <w:i/>
          <w:iCs/>
          <w:color w:val="222222"/>
          <w:spacing w:val="2"/>
        </w:rPr>
        <w:t>Dancers at a Cinco de Mayo celebration.</w:t>
      </w:r>
    </w:p>
    <w:p w14:paraId="79DF8CF6" w14:textId="77777777" w:rsidR="008C60A9" w:rsidRDefault="008C60A9" w:rsidP="008C60A9">
      <w:pPr>
        <w:pStyle w:val="NormalWeb"/>
        <w:spacing w:before="0" w:beforeAutospacing="0" w:after="0" w:afterAutospacing="0"/>
        <w:rPr>
          <w:rFonts w:ascii="Lora" w:hAnsi="Lora" w:cs="Arial"/>
          <w:i/>
          <w:iCs/>
          <w:color w:val="222222"/>
          <w:spacing w:val="2"/>
        </w:rPr>
      </w:pPr>
    </w:p>
    <w:p w14:paraId="4274D577" w14:textId="77777777" w:rsidR="008C60A9" w:rsidRDefault="008C60A9" w:rsidP="008C60A9">
      <w:pPr>
        <w:pStyle w:val="NormalWeb"/>
        <w:spacing w:before="0" w:beforeAutospacing="0" w:after="0" w:afterAutospacing="0"/>
        <w:rPr>
          <w:rFonts w:ascii="Lora" w:hAnsi="Lora" w:cs="Arial"/>
          <w:i/>
          <w:iCs/>
          <w:color w:val="222222"/>
          <w:spacing w:val="2"/>
        </w:rPr>
      </w:pPr>
    </w:p>
    <w:p w14:paraId="5BB5A506" w14:textId="77777777" w:rsidR="008C60A9" w:rsidRDefault="008C60A9" w:rsidP="008C60A9">
      <w:pPr>
        <w:pStyle w:val="NormalWeb"/>
        <w:spacing w:before="0" w:beforeAutospacing="0" w:after="0" w:afterAutospacing="0"/>
        <w:rPr>
          <w:rFonts w:ascii="Lora" w:hAnsi="Lora" w:cs="Arial"/>
          <w:i/>
          <w:iCs/>
          <w:color w:val="222222"/>
          <w:spacing w:val="2"/>
        </w:rPr>
      </w:pPr>
    </w:p>
    <w:p w14:paraId="30B6E198" w14:textId="77777777" w:rsidR="008C60A9" w:rsidRDefault="008C60A9" w:rsidP="008C60A9">
      <w:pPr>
        <w:pStyle w:val="NormalWeb"/>
        <w:spacing w:before="0" w:beforeAutospacing="0" w:after="0" w:afterAutospacing="0"/>
        <w:rPr>
          <w:rFonts w:ascii="Lora" w:hAnsi="Lora" w:cs="Arial"/>
          <w:i/>
          <w:iCs/>
          <w:color w:val="222222"/>
          <w:spacing w:val="2"/>
        </w:rPr>
      </w:pPr>
    </w:p>
    <w:p w14:paraId="6AFD2B5F" w14:textId="77777777" w:rsidR="008C60A9" w:rsidRPr="008C60A9" w:rsidRDefault="008C60A9" w:rsidP="008C60A9">
      <w:pPr>
        <w:pStyle w:val="NormalWeb"/>
        <w:spacing w:before="0" w:beforeAutospacing="0" w:after="300" w:afterAutospacing="0"/>
        <w:rPr>
          <w:rFonts w:ascii="Lora" w:hAnsi="Lora" w:cs="Arial"/>
          <w:b/>
          <w:bCs/>
          <w:color w:val="000000" w:themeColor="text1"/>
          <w:spacing w:val="2"/>
        </w:rPr>
      </w:pPr>
      <w:r w:rsidRPr="008C60A9">
        <w:rPr>
          <w:rFonts w:ascii="Lora" w:hAnsi="Lora" w:cs="Arial"/>
          <w:b/>
          <w:bCs/>
          <w:color w:val="000000" w:themeColor="text1"/>
          <w:spacing w:val="2"/>
        </w:rPr>
        <w:lastRenderedPageBreak/>
        <w:t>Memorial Day</w:t>
      </w:r>
    </w:p>
    <w:p w14:paraId="0D75CAB5" w14:textId="77777777" w:rsidR="008C60A9" w:rsidRPr="008C60A9" w:rsidRDefault="008C60A9" w:rsidP="008C60A9">
      <w:pPr>
        <w:pStyle w:val="NormalWeb"/>
        <w:spacing w:after="300"/>
        <w:rPr>
          <w:rFonts w:ascii="Lora" w:hAnsi="Lora" w:cs="Arial"/>
          <w:color w:val="000000" w:themeColor="text1"/>
          <w:spacing w:val="2"/>
        </w:rPr>
      </w:pPr>
      <w:r w:rsidRPr="008C60A9">
        <w:rPr>
          <w:rFonts w:ascii="Lora" w:hAnsi="Lora" w:cs="Arial"/>
          <w:color w:val="000000" w:themeColor="text1"/>
          <w:spacing w:val="2"/>
        </w:rPr>
        <w:t>On the </w:t>
      </w:r>
      <w:hyperlink r:id="rId24" w:history="1">
        <w:r w:rsidRPr="008C60A9">
          <w:rPr>
            <w:rStyle w:val="Hyperlink"/>
            <w:rFonts w:ascii="Lora" w:hAnsi="Lora" w:cs="Arial"/>
            <w:color w:val="000000" w:themeColor="text1"/>
            <w:spacing w:val="2"/>
            <w:u w:val="none"/>
          </w:rPr>
          <w:t>last Monday of May</w:t>
        </w:r>
      </w:hyperlink>
      <w:r w:rsidRPr="008C60A9">
        <w:rPr>
          <w:rFonts w:ascii="Lora" w:hAnsi="Lora" w:cs="Arial"/>
          <w:color w:val="000000" w:themeColor="text1"/>
          <w:spacing w:val="2"/>
        </w:rPr>
        <w:t>, people in the United States remember and mourn the soldiers and military personnel who died in military service. It is tradition to visit cemeteries and memorials, some also place flags on the soldiers’ graves. Memorial Day is a </w:t>
      </w:r>
      <w:hyperlink r:id="rId25" w:history="1">
        <w:r w:rsidRPr="008C60A9">
          <w:rPr>
            <w:rStyle w:val="Hyperlink"/>
            <w:rFonts w:ascii="Lora" w:hAnsi="Lora" w:cs="Arial"/>
            <w:color w:val="000000" w:themeColor="text1"/>
            <w:spacing w:val="2"/>
            <w:u w:val="none"/>
          </w:rPr>
          <w:t>federal holiday</w:t>
        </w:r>
      </w:hyperlink>
      <w:r w:rsidRPr="008C60A9">
        <w:rPr>
          <w:rFonts w:ascii="Lora" w:hAnsi="Lora" w:cs="Arial"/>
          <w:color w:val="000000" w:themeColor="text1"/>
          <w:spacing w:val="2"/>
        </w:rPr>
        <w:t> in the United States and seen as the start of the summer season.</w:t>
      </w:r>
    </w:p>
    <w:p w14:paraId="7AEE4A82" w14:textId="77777777" w:rsidR="008C60A9" w:rsidRPr="008C60A9" w:rsidRDefault="008C60A9" w:rsidP="008C60A9">
      <w:pPr>
        <w:pStyle w:val="NormalWeb"/>
        <w:spacing w:before="0" w:beforeAutospacing="0" w:after="300" w:afterAutospacing="0"/>
        <w:rPr>
          <w:rFonts w:ascii="Lora" w:hAnsi="Lora" w:cs="Arial"/>
          <w:b/>
          <w:bCs/>
          <w:color w:val="000000" w:themeColor="text1"/>
          <w:spacing w:val="2"/>
        </w:rPr>
      </w:pPr>
      <w:r w:rsidRPr="008C60A9">
        <w:rPr>
          <w:rFonts w:ascii="Lora" w:hAnsi="Lora" w:cs="Arial"/>
          <w:b/>
          <w:bCs/>
          <w:color w:val="000000" w:themeColor="text1"/>
          <w:spacing w:val="2"/>
        </w:rPr>
        <w:t>Astronomical Events in May 2025</w:t>
      </w:r>
    </w:p>
    <w:p w14:paraId="22AD4561" w14:textId="77777777" w:rsidR="008C60A9" w:rsidRPr="008C60A9" w:rsidRDefault="008C60A9" w:rsidP="008C60A9">
      <w:pPr>
        <w:pStyle w:val="NormalWeb"/>
        <w:spacing w:after="300"/>
        <w:rPr>
          <w:rFonts w:ascii="Lora" w:hAnsi="Lora" w:cs="Arial"/>
          <w:color w:val="000000" w:themeColor="text1"/>
          <w:spacing w:val="2"/>
        </w:rPr>
      </w:pPr>
      <w:hyperlink r:id="rId26" w:history="1">
        <w:r w:rsidRPr="008C60A9">
          <w:rPr>
            <w:rStyle w:val="Hyperlink"/>
            <w:rFonts w:ascii="Lora" w:hAnsi="Lora" w:cs="Arial"/>
            <w:b/>
            <w:bCs/>
            <w:color w:val="000000" w:themeColor="text1"/>
            <w:spacing w:val="2"/>
            <w:u w:val="none"/>
          </w:rPr>
          <w:t>Earthshine Nights</w:t>
        </w:r>
      </w:hyperlink>
      <w:r w:rsidRPr="008C60A9">
        <w:rPr>
          <w:rFonts w:ascii="Lora" w:hAnsi="Lora" w:cs="Arial"/>
          <w:b/>
          <w:bCs/>
          <w:color w:val="000000" w:themeColor="text1"/>
          <w:spacing w:val="2"/>
        </w:rPr>
        <w:t>:</w:t>
      </w:r>
      <w:r w:rsidRPr="008C60A9">
        <w:rPr>
          <w:rFonts w:ascii="Lora" w:hAnsi="Lora" w:cs="Arial"/>
          <w:color w:val="000000" w:themeColor="text1"/>
          <w:spacing w:val="2"/>
        </w:rPr>
        <w:t> The </w:t>
      </w:r>
      <w:hyperlink r:id="rId27" w:history="1">
        <w:r w:rsidRPr="008C60A9">
          <w:rPr>
            <w:rStyle w:val="Hyperlink"/>
            <w:rFonts w:ascii="Lora" w:hAnsi="Lora" w:cs="Arial"/>
            <w:color w:val="000000" w:themeColor="text1"/>
            <w:spacing w:val="2"/>
            <w:u w:val="none"/>
          </w:rPr>
          <w:t>Waxing</w:t>
        </w:r>
      </w:hyperlink>
      <w:r w:rsidRPr="008C60A9">
        <w:rPr>
          <w:rFonts w:ascii="Lora" w:hAnsi="Lora" w:cs="Arial"/>
          <w:color w:val="000000" w:themeColor="text1"/>
          <w:spacing w:val="2"/>
        </w:rPr>
        <w:t> and </w:t>
      </w:r>
      <w:hyperlink r:id="rId28" w:history="1">
        <w:r w:rsidRPr="008C60A9">
          <w:rPr>
            <w:rStyle w:val="Hyperlink"/>
            <w:rFonts w:ascii="Lora" w:hAnsi="Lora" w:cs="Arial"/>
            <w:color w:val="000000" w:themeColor="text1"/>
            <w:spacing w:val="2"/>
            <w:u w:val="none"/>
          </w:rPr>
          <w:t>Waning Crescent Moon</w:t>
        </w:r>
      </w:hyperlink>
      <w:r w:rsidRPr="008C60A9">
        <w:rPr>
          <w:rFonts w:ascii="Lora" w:hAnsi="Lora" w:cs="Arial"/>
          <w:color w:val="000000" w:themeColor="text1"/>
          <w:spacing w:val="2"/>
        </w:rPr>
        <w:t> phases in </w:t>
      </w:r>
      <w:hyperlink r:id="rId29" w:history="1">
        <w:r w:rsidRPr="008C60A9">
          <w:rPr>
            <w:rStyle w:val="Hyperlink"/>
            <w:rFonts w:ascii="Lora" w:hAnsi="Lora" w:cs="Arial"/>
            <w:color w:val="000000" w:themeColor="text1"/>
            <w:spacing w:val="2"/>
            <w:u w:val="none"/>
          </w:rPr>
          <w:t>April</w:t>
        </w:r>
      </w:hyperlink>
      <w:r w:rsidRPr="008C60A9">
        <w:rPr>
          <w:rFonts w:ascii="Lora" w:hAnsi="Lora" w:cs="Arial"/>
          <w:color w:val="000000" w:themeColor="text1"/>
          <w:spacing w:val="2"/>
        </w:rPr>
        <w:t> and </w:t>
      </w:r>
      <w:hyperlink r:id="rId30" w:history="1">
        <w:r w:rsidRPr="008C60A9">
          <w:rPr>
            <w:rStyle w:val="Hyperlink"/>
            <w:rFonts w:ascii="Lora" w:hAnsi="Lora" w:cs="Arial"/>
            <w:color w:val="000000" w:themeColor="text1"/>
            <w:spacing w:val="2"/>
            <w:u w:val="none"/>
          </w:rPr>
          <w:t>May</w:t>
        </w:r>
      </w:hyperlink>
      <w:r w:rsidRPr="008C60A9">
        <w:rPr>
          <w:rFonts w:ascii="Lora" w:hAnsi="Lora" w:cs="Arial"/>
          <w:color w:val="000000" w:themeColor="text1"/>
          <w:spacing w:val="2"/>
        </w:rPr>
        <w:t> are the best time to see </w:t>
      </w:r>
      <w:hyperlink r:id="rId31" w:history="1">
        <w:r w:rsidRPr="008C60A9">
          <w:rPr>
            <w:rStyle w:val="Hyperlink"/>
            <w:rFonts w:ascii="Lora" w:hAnsi="Lora" w:cs="Arial"/>
            <w:color w:val="000000" w:themeColor="text1"/>
            <w:spacing w:val="2"/>
            <w:u w:val="none"/>
          </w:rPr>
          <w:t>earthshine</w:t>
        </w:r>
      </w:hyperlink>
      <w:r w:rsidRPr="008C60A9">
        <w:rPr>
          <w:rFonts w:ascii="Lora" w:hAnsi="Lora" w:cs="Arial"/>
          <w:color w:val="000000" w:themeColor="text1"/>
          <w:spacing w:val="2"/>
        </w:rPr>
        <w:t>, where the unlit part of the Moon becomes visible. It is also known as Da Vinci glow.</w:t>
      </w:r>
    </w:p>
    <w:p w14:paraId="6C4B604B" w14:textId="77777777" w:rsidR="008C60A9" w:rsidRPr="008C60A9" w:rsidRDefault="008C60A9" w:rsidP="008C60A9">
      <w:pPr>
        <w:pStyle w:val="NormalWeb"/>
        <w:spacing w:after="300"/>
        <w:rPr>
          <w:rFonts w:ascii="Lora" w:hAnsi="Lora" w:cs="Arial"/>
          <w:color w:val="000000" w:themeColor="text1"/>
          <w:spacing w:val="2"/>
        </w:rPr>
      </w:pPr>
      <w:hyperlink r:id="rId32" w:history="1">
        <w:r w:rsidRPr="008C60A9">
          <w:rPr>
            <w:rStyle w:val="Hyperlink"/>
            <w:rFonts w:ascii="Lora" w:hAnsi="Lora" w:cs="Arial"/>
            <w:b/>
            <w:bCs/>
            <w:color w:val="000000" w:themeColor="text1"/>
            <w:spacing w:val="2"/>
            <w:u w:val="none"/>
          </w:rPr>
          <w:t xml:space="preserve">Eta </w:t>
        </w:r>
        <w:proofErr w:type="spellStart"/>
        <w:r w:rsidRPr="008C60A9">
          <w:rPr>
            <w:rStyle w:val="Hyperlink"/>
            <w:rFonts w:ascii="Lora" w:hAnsi="Lora" w:cs="Arial"/>
            <w:b/>
            <w:bCs/>
            <w:color w:val="000000" w:themeColor="text1"/>
            <w:spacing w:val="2"/>
            <w:u w:val="none"/>
          </w:rPr>
          <w:t>Aquarid</w:t>
        </w:r>
        <w:proofErr w:type="spellEnd"/>
        <w:r w:rsidRPr="008C60A9">
          <w:rPr>
            <w:rStyle w:val="Hyperlink"/>
            <w:rFonts w:ascii="Lora" w:hAnsi="Lora" w:cs="Arial"/>
            <w:b/>
            <w:bCs/>
            <w:color w:val="000000" w:themeColor="text1"/>
            <w:spacing w:val="2"/>
            <w:u w:val="none"/>
          </w:rPr>
          <w:t xml:space="preserve"> Meteors</w:t>
        </w:r>
      </w:hyperlink>
      <w:r w:rsidRPr="008C60A9">
        <w:rPr>
          <w:rFonts w:ascii="Lora" w:hAnsi="Lora" w:cs="Arial"/>
          <w:b/>
          <w:bCs/>
          <w:color w:val="000000" w:themeColor="text1"/>
          <w:spacing w:val="2"/>
        </w:rPr>
        <w:t>:</w:t>
      </w:r>
      <w:r w:rsidRPr="008C60A9">
        <w:rPr>
          <w:rFonts w:ascii="Lora" w:hAnsi="Lora" w:cs="Arial"/>
          <w:color w:val="000000" w:themeColor="text1"/>
          <w:spacing w:val="2"/>
        </w:rPr>
        <w:t> On May 6, 2025, you have a chance to spot the shower that is named after the brightest star of the </w:t>
      </w:r>
      <w:hyperlink r:id="rId33" w:history="1">
        <w:r w:rsidRPr="008C60A9">
          <w:rPr>
            <w:rStyle w:val="Hyperlink"/>
            <w:rFonts w:ascii="Lora" w:hAnsi="Lora" w:cs="Arial"/>
            <w:color w:val="000000" w:themeColor="text1"/>
            <w:spacing w:val="2"/>
            <w:u w:val="none"/>
          </w:rPr>
          <w:t>constellation</w:t>
        </w:r>
      </w:hyperlink>
      <w:r w:rsidRPr="008C60A9">
        <w:rPr>
          <w:rFonts w:ascii="Lora" w:hAnsi="Lora" w:cs="Arial"/>
          <w:color w:val="000000" w:themeColor="text1"/>
          <w:spacing w:val="2"/>
        </w:rPr>
        <w:t> Aquarius (water bearer), Eta Aquarii. Use our handy </w:t>
      </w:r>
      <w:hyperlink r:id="rId34" w:history="1">
        <w:r w:rsidRPr="008C60A9">
          <w:rPr>
            <w:rStyle w:val="Hyperlink"/>
            <w:rFonts w:ascii="Lora" w:hAnsi="Lora" w:cs="Arial"/>
            <w:color w:val="000000" w:themeColor="text1"/>
            <w:spacing w:val="2"/>
            <w:u w:val="none"/>
          </w:rPr>
          <w:t>Interactive Meteor Shower Sky Map</w:t>
        </w:r>
      </w:hyperlink>
      <w:r w:rsidRPr="008C60A9">
        <w:rPr>
          <w:rFonts w:ascii="Lora" w:hAnsi="Lora" w:cs="Arial"/>
          <w:color w:val="000000" w:themeColor="text1"/>
          <w:spacing w:val="2"/>
        </w:rPr>
        <w:t> to increase your chances of meteor spotting.</w:t>
      </w:r>
    </w:p>
    <w:p w14:paraId="22BA1715" w14:textId="77777777" w:rsidR="008C60A9" w:rsidRDefault="008C60A9" w:rsidP="008C60A9">
      <w:pPr>
        <w:pStyle w:val="NormalWeb"/>
        <w:spacing w:after="300"/>
        <w:rPr>
          <w:rFonts w:ascii="Lora" w:hAnsi="Lora" w:cs="Arial"/>
          <w:color w:val="000000" w:themeColor="text1"/>
          <w:spacing w:val="2"/>
        </w:rPr>
      </w:pPr>
      <w:hyperlink r:id="rId35" w:history="1">
        <w:r w:rsidRPr="008C60A9">
          <w:rPr>
            <w:rStyle w:val="Hyperlink"/>
            <w:rFonts w:ascii="Lora" w:hAnsi="Lora" w:cs="Arial"/>
            <w:b/>
            <w:bCs/>
            <w:color w:val="000000" w:themeColor="text1"/>
            <w:spacing w:val="2"/>
            <w:u w:val="none"/>
          </w:rPr>
          <w:t>Flower Moon</w:t>
        </w:r>
      </w:hyperlink>
      <w:r w:rsidRPr="008C60A9">
        <w:rPr>
          <w:rFonts w:ascii="Lora" w:hAnsi="Lora" w:cs="Arial"/>
          <w:b/>
          <w:bCs/>
          <w:color w:val="000000" w:themeColor="text1"/>
          <w:spacing w:val="2"/>
        </w:rPr>
        <w:t>:</w:t>
      </w:r>
      <w:r w:rsidRPr="008C60A9">
        <w:rPr>
          <w:rFonts w:ascii="Lora" w:hAnsi="Lora" w:cs="Arial"/>
          <w:color w:val="000000" w:themeColor="text1"/>
          <w:spacing w:val="2"/>
        </w:rPr>
        <w:t> The </w:t>
      </w:r>
      <w:hyperlink r:id="rId36" w:history="1">
        <w:r w:rsidRPr="008C60A9">
          <w:rPr>
            <w:rStyle w:val="Hyperlink"/>
            <w:rFonts w:ascii="Lora" w:hAnsi="Lora" w:cs="Arial"/>
            <w:color w:val="000000" w:themeColor="text1"/>
            <w:spacing w:val="2"/>
            <w:u w:val="none"/>
          </w:rPr>
          <w:t>Full Moon</w:t>
        </w:r>
      </w:hyperlink>
      <w:r w:rsidRPr="008C60A9">
        <w:rPr>
          <w:rFonts w:ascii="Lora" w:hAnsi="Lora" w:cs="Arial"/>
          <w:color w:val="000000" w:themeColor="text1"/>
          <w:spacing w:val="2"/>
        </w:rPr>
        <w:t> of May is known as the </w:t>
      </w:r>
      <w:hyperlink r:id="rId37" w:history="1">
        <w:r w:rsidRPr="008C60A9">
          <w:rPr>
            <w:rStyle w:val="Hyperlink"/>
            <w:rFonts w:ascii="Lora" w:hAnsi="Lora" w:cs="Arial"/>
            <w:color w:val="000000" w:themeColor="text1"/>
            <w:spacing w:val="2"/>
            <w:u w:val="none"/>
          </w:rPr>
          <w:t>Flower Moon</w:t>
        </w:r>
      </w:hyperlink>
      <w:r w:rsidRPr="008C60A9">
        <w:rPr>
          <w:rFonts w:ascii="Lora" w:hAnsi="Lora" w:cs="Arial"/>
          <w:color w:val="000000" w:themeColor="text1"/>
          <w:spacing w:val="2"/>
        </w:rPr>
        <w:t>, named after the blooming flowers in the Northern Hemisphere, where these traditional </w:t>
      </w:r>
      <w:hyperlink r:id="rId38" w:history="1">
        <w:r w:rsidRPr="008C60A9">
          <w:rPr>
            <w:rStyle w:val="Hyperlink"/>
            <w:rFonts w:ascii="Lora" w:hAnsi="Lora" w:cs="Arial"/>
            <w:color w:val="000000" w:themeColor="text1"/>
            <w:spacing w:val="2"/>
            <w:u w:val="none"/>
          </w:rPr>
          <w:t>Full Moon names</w:t>
        </w:r>
      </w:hyperlink>
      <w:r w:rsidRPr="008C60A9">
        <w:rPr>
          <w:rFonts w:ascii="Lora" w:hAnsi="Lora" w:cs="Arial"/>
          <w:color w:val="000000" w:themeColor="text1"/>
          <w:spacing w:val="2"/>
        </w:rPr>
        <w:t> originated.</w:t>
      </w:r>
    </w:p>
    <w:p w14:paraId="52C58AA8" w14:textId="77777777" w:rsidR="008C60A9" w:rsidRPr="008C60A9" w:rsidRDefault="008C60A9" w:rsidP="008C60A9">
      <w:pPr>
        <w:pStyle w:val="NormalWeb"/>
        <w:spacing w:after="300"/>
        <w:rPr>
          <w:rFonts w:ascii="Lora" w:hAnsi="Lora" w:cs="Arial"/>
          <w:b/>
          <w:bCs/>
          <w:color w:val="000000" w:themeColor="text1"/>
          <w:spacing w:val="2"/>
        </w:rPr>
      </w:pPr>
      <w:r w:rsidRPr="008C60A9">
        <w:rPr>
          <w:rFonts w:ascii="Lora" w:hAnsi="Lora" w:cs="Arial"/>
          <w:b/>
          <w:bCs/>
          <w:color w:val="000000" w:themeColor="text1"/>
          <w:spacing w:val="2"/>
        </w:rPr>
        <w:t>History of May</w:t>
      </w:r>
    </w:p>
    <w:p w14:paraId="7F6535D4" w14:textId="77777777" w:rsidR="008C60A9" w:rsidRPr="008C60A9" w:rsidRDefault="008C60A9" w:rsidP="008C60A9">
      <w:pPr>
        <w:pStyle w:val="NormalWeb"/>
        <w:spacing w:after="300"/>
        <w:rPr>
          <w:rFonts w:ascii="Lora" w:hAnsi="Lora" w:cs="Arial"/>
          <w:color w:val="000000" w:themeColor="text1"/>
          <w:spacing w:val="2"/>
        </w:rPr>
      </w:pPr>
      <w:r w:rsidRPr="008C60A9">
        <w:rPr>
          <w:rFonts w:ascii="Lora" w:hAnsi="Lora" w:cs="Arial"/>
          <w:color w:val="000000" w:themeColor="text1"/>
          <w:spacing w:val="2"/>
        </w:rPr>
        <w:t>In the old </w:t>
      </w:r>
      <w:hyperlink r:id="rId39" w:history="1">
        <w:r w:rsidRPr="008C60A9">
          <w:rPr>
            <w:rStyle w:val="Hyperlink"/>
            <w:rFonts w:ascii="Lora" w:hAnsi="Lora" w:cs="Arial"/>
            <w:color w:val="000000" w:themeColor="text1"/>
            <w:spacing w:val="2"/>
            <w:u w:val="none"/>
          </w:rPr>
          <w:t>Roman calendar</w:t>
        </w:r>
      </w:hyperlink>
      <w:r w:rsidRPr="008C60A9">
        <w:rPr>
          <w:rFonts w:ascii="Lora" w:hAnsi="Lora" w:cs="Arial"/>
          <w:color w:val="000000" w:themeColor="text1"/>
          <w:spacing w:val="2"/>
        </w:rPr>
        <w:t>, May was called </w:t>
      </w:r>
      <w:proofErr w:type="spellStart"/>
      <w:r w:rsidRPr="008C60A9">
        <w:rPr>
          <w:rFonts w:ascii="Lora" w:hAnsi="Lora" w:cs="Arial"/>
          <w:i/>
          <w:iCs/>
          <w:color w:val="000000" w:themeColor="text1"/>
          <w:spacing w:val="2"/>
        </w:rPr>
        <w:t>mens</w:t>
      </w:r>
      <w:proofErr w:type="spellEnd"/>
      <w:r w:rsidRPr="008C60A9">
        <w:rPr>
          <w:rFonts w:ascii="Lora" w:hAnsi="Lora" w:cs="Arial"/>
          <w:i/>
          <w:iCs/>
          <w:color w:val="000000" w:themeColor="text1"/>
          <w:spacing w:val="2"/>
        </w:rPr>
        <w:t xml:space="preserve"> </w:t>
      </w:r>
      <w:proofErr w:type="spellStart"/>
      <w:r w:rsidRPr="008C60A9">
        <w:rPr>
          <w:rFonts w:ascii="Lora" w:hAnsi="Lora" w:cs="Arial"/>
          <w:i/>
          <w:iCs/>
          <w:color w:val="000000" w:themeColor="text1"/>
          <w:spacing w:val="2"/>
        </w:rPr>
        <w:t>maius</w:t>
      </w:r>
      <w:proofErr w:type="spellEnd"/>
      <w:r w:rsidRPr="008C60A9">
        <w:rPr>
          <w:rFonts w:ascii="Lora" w:hAnsi="Lora" w:cs="Arial"/>
          <w:color w:val="000000" w:themeColor="text1"/>
          <w:spacing w:val="2"/>
        </w:rPr>
        <w:t> and was the third month because the year started in March. In the year 154 </w:t>
      </w:r>
      <w:hyperlink r:id="rId40" w:history="1">
        <w:r w:rsidRPr="008C60A9">
          <w:rPr>
            <w:rStyle w:val="Hyperlink"/>
            <w:rFonts w:ascii="Lora" w:hAnsi="Lora" w:cs="Arial"/>
            <w:color w:val="000000" w:themeColor="text1"/>
            <w:spacing w:val="2"/>
            <w:u w:val="none"/>
          </w:rPr>
          <w:t>BCE</w:t>
        </w:r>
      </w:hyperlink>
      <w:r w:rsidRPr="008C60A9">
        <w:rPr>
          <w:rFonts w:ascii="Lora" w:hAnsi="Lora" w:cs="Arial"/>
          <w:color w:val="000000" w:themeColor="text1"/>
          <w:spacing w:val="2"/>
        </w:rPr>
        <w:t>, a rebellion forced the Roman senate to change the beginning of the civil year from March to January 1. With this reform, May officially became </w:t>
      </w:r>
      <w:r w:rsidRPr="008C60A9">
        <w:rPr>
          <w:rFonts w:ascii="Lora" w:hAnsi="Lora" w:cs="Arial"/>
          <w:b/>
          <w:bCs/>
          <w:color w:val="000000" w:themeColor="text1"/>
          <w:spacing w:val="2"/>
        </w:rPr>
        <w:t>the fifth month</w:t>
      </w:r>
      <w:r w:rsidRPr="008C60A9">
        <w:rPr>
          <w:rFonts w:ascii="Lora" w:hAnsi="Lora" w:cs="Arial"/>
          <w:color w:val="000000" w:themeColor="text1"/>
          <w:spacing w:val="2"/>
        </w:rPr>
        <w:t> in the year 153 </w:t>
      </w:r>
      <w:hyperlink r:id="rId41" w:history="1">
        <w:r w:rsidRPr="008C60A9">
          <w:rPr>
            <w:rStyle w:val="Hyperlink"/>
            <w:rFonts w:ascii="Lora" w:hAnsi="Lora" w:cs="Arial"/>
            <w:color w:val="000000" w:themeColor="text1"/>
            <w:spacing w:val="2"/>
            <w:u w:val="none"/>
          </w:rPr>
          <w:t>BCE</w:t>
        </w:r>
      </w:hyperlink>
      <w:r w:rsidRPr="008C60A9">
        <w:rPr>
          <w:rFonts w:ascii="Lora" w:hAnsi="Lora" w:cs="Arial"/>
          <w:color w:val="000000" w:themeColor="text1"/>
          <w:spacing w:val="2"/>
        </w:rPr>
        <w:t>.</w:t>
      </w:r>
    </w:p>
    <w:p w14:paraId="68CF0E4F" w14:textId="67041FE4" w:rsidR="008C60A9" w:rsidRPr="008C60A9" w:rsidRDefault="008C60A9" w:rsidP="008C60A9">
      <w:pPr>
        <w:pStyle w:val="NormalWeb"/>
        <w:spacing w:before="0" w:beforeAutospacing="0" w:after="0" w:afterAutospacing="0"/>
        <w:rPr>
          <w:rFonts w:ascii="Lora" w:hAnsi="Lora" w:cs="Arial"/>
          <w:color w:val="000000" w:themeColor="text1"/>
          <w:spacing w:val="2"/>
        </w:rPr>
      </w:pPr>
      <w:r w:rsidRPr="008C60A9">
        <w:rPr>
          <w:rFonts w:ascii="Lora" w:hAnsi="Lora" w:cs="Arial"/>
          <w:noProof/>
          <w:color w:val="000000" w:themeColor="text1"/>
          <w:spacing w:val="2"/>
        </w:rPr>
        <w:drawing>
          <wp:inline distT="0" distB="0" distL="0" distR="0" wp14:anchorId="2B4A0C45" wp14:editId="793FDD3E">
            <wp:extent cx="4578783" cy="2571750"/>
            <wp:effectExtent l="0" t="0" r="0" b="0"/>
            <wp:docPr id="1407344583" name="Picture 10" descr="Ancient Roman wall calendar from Antium showing all Roman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cient Roman wall calendar from Antium showing all Roman month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8309" cy="2577100"/>
                    </a:xfrm>
                    <a:prstGeom prst="rect">
                      <a:avLst/>
                    </a:prstGeom>
                    <a:noFill/>
                    <a:ln>
                      <a:noFill/>
                    </a:ln>
                  </pic:spPr>
                </pic:pic>
              </a:graphicData>
            </a:graphic>
          </wp:inline>
        </w:drawing>
      </w:r>
    </w:p>
    <w:p w14:paraId="6A64D61F" w14:textId="77777777" w:rsidR="008C60A9" w:rsidRPr="008C60A9" w:rsidRDefault="008C60A9" w:rsidP="008C60A9">
      <w:pPr>
        <w:pStyle w:val="NormalWeb"/>
        <w:spacing w:before="0" w:beforeAutospacing="0" w:after="0" w:afterAutospacing="0"/>
        <w:rPr>
          <w:rFonts w:ascii="Lora" w:hAnsi="Lora" w:cs="Arial"/>
          <w:i/>
          <w:iCs/>
          <w:color w:val="000000" w:themeColor="text1"/>
          <w:spacing w:val="2"/>
        </w:rPr>
      </w:pPr>
      <w:r w:rsidRPr="008C60A9">
        <w:rPr>
          <w:rFonts w:ascii="Lora" w:hAnsi="Lora" w:cs="Arial"/>
          <w:i/>
          <w:iCs/>
          <w:color w:val="000000" w:themeColor="text1"/>
          <w:spacing w:val="2"/>
        </w:rPr>
        <w:t>This Roman wall calendar dating from 84-55 </w:t>
      </w:r>
      <w:hyperlink r:id="rId43" w:history="1">
        <w:r w:rsidRPr="008C60A9">
          <w:rPr>
            <w:rStyle w:val="Hyperlink"/>
            <w:rFonts w:ascii="Lora" w:hAnsi="Lora" w:cs="Arial"/>
            <w:i/>
            <w:iCs/>
            <w:spacing w:val="2"/>
          </w:rPr>
          <w:t>BCE</w:t>
        </w:r>
      </w:hyperlink>
      <w:r w:rsidRPr="008C60A9">
        <w:rPr>
          <w:rFonts w:ascii="Lora" w:hAnsi="Lora" w:cs="Arial"/>
          <w:i/>
          <w:iCs/>
          <w:color w:val="000000" w:themeColor="text1"/>
          <w:spacing w:val="2"/>
        </w:rPr>
        <w:t> shows “MAI” as the fifth month.</w:t>
      </w:r>
    </w:p>
    <w:p w14:paraId="12C39E38" w14:textId="77777777" w:rsidR="008C60A9" w:rsidRPr="008C60A9" w:rsidRDefault="008C60A9" w:rsidP="008C60A9">
      <w:pPr>
        <w:pStyle w:val="NormalWeb"/>
        <w:spacing w:after="300"/>
        <w:rPr>
          <w:rFonts w:ascii="Lora" w:hAnsi="Lora" w:cs="Arial"/>
          <w:color w:val="000000" w:themeColor="text1"/>
          <w:spacing w:val="2"/>
        </w:rPr>
      </w:pPr>
    </w:p>
    <w:p w14:paraId="17477C02" w14:textId="77777777" w:rsidR="00B76F06" w:rsidRDefault="00B76F06" w:rsidP="00B76F06">
      <w:pPr>
        <w:pStyle w:val="NormalWeb"/>
        <w:shd w:val="clear" w:color="auto" w:fill="FFFFFF"/>
        <w:spacing w:before="0" w:beforeAutospacing="0" w:after="300" w:afterAutospacing="0"/>
        <w:rPr>
          <w:rFonts w:ascii="Lato" w:hAnsi="Lato"/>
          <w:color w:val="333B44"/>
          <w:spacing w:val="4"/>
        </w:rPr>
      </w:pPr>
      <w:r>
        <w:rPr>
          <w:noProof/>
        </w:rPr>
        <w:lastRenderedPageBreak/>
        <w:drawing>
          <wp:inline distT="0" distB="0" distL="0" distR="0" wp14:anchorId="6E517024" wp14:editId="17BBAE64">
            <wp:extent cx="5324475" cy="3549650"/>
            <wp:effectExtent l="0" t="0" r="9525" b="0"/>
            <wp:docPr id="2048485669" name="Picture 9" descr="Memorial Day in United States in 2024 | Days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morial Day in United States in 2024 | Dayspedi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5128" cy="3550085"/>
                    </a:xfrm>
                    <a:prstGeom prst="rect">
                      <a:avLst/>
                    </a:prstGeom>
                    <a:noFill/>
                    <a:ln>
                      <a:noFill/>
                    </a:ln>
                  </pic:spPr>
                </pic:pic>
              </a:graphicData>
            </a:graphic>
          </wp:inline>
        </w:drawing>
      </w:r>
    </w:p>
    <w:p w14:paraId="2C259848" w14:textId="161DFB89" w:rsidR="00B76F06" w:rsidRDefault="00B76F06" w:rsidP="00B76F06">
      <w:pPr>
        <w:pStyle w:val="NormalWeb"/>
        <w:shd w:val="clear" w:color="auto" w:fill="FFFFFF"/>
        <w:spacing w:before="0" w:beforeAutospacing="0" w:after="300" w:afterAutospacing="0"/>
        <w:rPr>
          <w:rFonts w:ascii="Lato" w:hAnsi="Lato"/>
          <w:color w:val="333B44"/>
          <w:spacing w:val="4"/>
        </w:rPr>
      </w:pPr>
      <w:r>
        <w:rPr>
          <w:rFonts w:ascii="Lato" w:hAnsi="Lato"/>
          <w:color w:val="333B44"/>
          <w:spacing w:val="4"/>
        </w:rPr>
        <w:t>National Memorial Day in the USA is celebrated on the last Monday in May.</w:t>
      </w:r>
      <w:r>
        <w:rPr>
          <w:rFonts w:ascii="Lato" w:hAnsi="Lato"/>
          <w:color w:val="333B44"/>
          <w:spacing w:val="4"/>
        </w:rPr>
        <w:br/>
        <w:t>All men and women, who gave their lives while serving in the United States Armed Forces, are commemorated on this day. National Memorial Day is formally known as Decoration Day, the day that commemorated the Union and Confederate soldiers, who died during the American Civil War. Later the day extended to honor all American soldiers, who died while in the military service.</w:t>
      </w:r>
    </w:p>
    <w:p w14:paraId="394FBBB4" w14:textId="77777777" w:rsidR="00B76F06" w:rsidRDefault="00B76F06" w:rsidP="00B76F06">
      <w:pPr>
        <w:pStyle w:val="NormalWeb"/>
        <w:shd w:val="clear" w:color="auto" w:fill="FFFFFF"/>
        <w:spacing w:before="0" w:beforeAutospacing="0" w:after="300" w:afterAutospacing="0"/>
        <w:rPr>
          <w:rFonts w:ascii="Lato" w:hAnsi="Lato"/>
          <w:color w:val="333B44"/>
          <w:spacing w:val="4"/>
        </w:rPr>
      </w:pPr>
      <w:r>
        <w:rPr>
          <w:rFonts w:ascii="Lato" w:hAnsi="Lato"/>
          <w:color w:val="333B44"/>
          <w:spacing w:val="4"/>
        </w:rPr>
        <w:t>Traditionally, the flag of the USA is raised briskly to the top of the flagstaff, then it is lowered to the half-staff position. This position is chosen in remembrance of those people, who died for their country. At noon the flag is raised to full-staff as the symbol that the memory of dead soldiers is being raised by the living. Their sacrifice was not in vain, that is why we rise up in their honor and continue fighting for liberty and justice.</w:t>
      </w:r>
    </w:p>
    <w:p w14:paraId="42E0C60D" w14:textId="77777777" w:rsidR="00B76F06" w:rsidRDefault="00B76F06" w:rsidP="00B76F06">
      <w:pPr>
        <w:pStyle w:val="NormalWeb"/>
        <w:shd w:val="clear" w:color="auto" w:fill="FFFFFF"/>
        <w:spacing w:before="0" w:beforeAutospacing="0" w:after="300" w:afterAutospacing="0"/>
        <w:rPr>
          <w:rFonts w:ascii="Lato" w:hAnsi="Lato"/>
          <w:color w:val="333B44"/>
          <w:spacing w:val="4"/>
        </w:rPr>
      </w:pPr>
      <w:r>
        <w:rPr>
          <w:rFonts w:ascii="Lato" w:hAnsi="Lato"/>
          <w:color w:val="333B44"/>
          <w:spacing w:val="4"/>
        </w:rPr>
        <w:t>Thousands of parades are held during National Memorial Day in all large and small cities. Most parades feature marching bands, servicemen, veterans and military vehicles from various wars also participate.</w:t>
      </w:r>
    </w:p>
    <w:p w14:paraId="24CF993B" w14:textId="77777777" w:rsidR="00B76F06" w:rsidRDefault="00B76F06" w:rsidP="00B8622C">
      <w:pPr>
        <w:spacing w:after="0" w:line="240" w:lineRule="auto"/>
        <w:rPr>
          <w:rFonts w:eastAsia="Times New Roman" w:cstheme="minorHAnsi"/>
          <w:color w:val="000000"/>
          <w:sz w:val="28"/>
          <w:szCs w:val="28"/>
        </w:rPr>
      </w:pPr>
    </w:p>
    <w:p w14:paraId="18D687D2" w14:textId="5BFE5B01" w:rsidR="006B0D65" w:rsidRDefault="00B76F06" w:rsidP="00B8622C">
      <w:pPr>
        <w:spacing w:after="0" w:line="240" w:lineRule="auto"/>
        <w:rPr>
          <w:rFonts w:eastAsia="Times New Roman" w:cstheme="minorHAnsi"/>
          <w:color w:val="000000"/>
          <w:sz w:val="28"/>
          <w:szCs w:val="28"/>
        </w:rPr>
      </w:pPr>
      <w:r>
        <w:rPr>
          <w:rFonts w:eastAsia="Times New Roman" w:cstheme="minorHAnsi"/>
          <w:color w:val="000000"/>
          <w:sz w:val="28"/>
          <w:szCs w:val="28"/>
        </w:rPr>
        <w:t xml:space="preserve">  </w:t>
      </w:r>
      <w:r>
        <w:rPr>
          <w:noProof/>
        </w:rPr>
        <w:drawing>
          <wp:inline distT="0" distB="0" distL="0" distR="0" wp14:anchorId="248BB212" wp14:editId="364B971F">
            <wp:extent cx="2484038" cy="1657350"/>
            <wp:effectExtent l="0" t="0" r="0" b="0"/>
            <wp:docPr id="95231686" name="Picture 10" descr="9 Ways to Celebrate Memorial Day Weekend 2024 in 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Ways to Celebrate Memorial Day Weekend 2024 in Minnesot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9977" cy="1667984"/>
                    </a:xfrm>
                    <a:prstGeom prst="rect">
                      <a:avLst/>
                    </a:prstGeom>
                    <a:noFill/>
                    <a:ln>
                      <a:noFill/>
                    </a:ln>
                  </pic:spPr>
                </pic:pic>
              </a:graphicData>
            </a:graphic>
          </wp:inline>
        </w:drawing>
      </w:r>
      <w:r>
        <w:rPr>
          <w:rFonts w:eastAsia="Times New Roman" w:cstheme="minorHAnsi"/>
          <w:color w:val="000000"/>
          <w:sz w:val="28"/>
          <w:szCs w:val="28"/>
        </w:rPr>
        <w:t xml:space="preserve">                        </w:t>
      </w:r>
      <w:r>
        <w:rPr>
          <w:noProof/>
        </w:rPr>
        <w:drawing>
          <wp:inline distT="0" distB="0" distL="0" distR="0" wp14:anchorId="1C58E940" wp14:editId="04C8EC64">
            <wp:extent cx="1403953" cy="1657350"/>
            <wp:effectExtent l="0" t="0" r="6350" b="0"/>
            <wp:docPr id="400985892" name="Picture 400985892" descr="Soldier Clipart Memorial Day - Veterans Day Melonheadz - 345x387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dier Clipart Memorial Day - Veterans Day Melonheadz - 345x387 PNG  Download - PNGki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6971" cy="1684522"/>
                    </a:xfrm>
                    <a:prstGeom prst="rect">
                      <a:avLst/>
                    </a:prstGeom>
                    <a:noFill/>
                    <a:ln>
                      <a:noFill/>
                    </a:ln>
                  </pic:spPr>
                </pic:pic>
              </a:graphicData>
            </a:graphic>
          </wp:inline>
        </w:drawing>
      </w:r>
    </w:p>
    <w:p w14:paraId="0603A139" w14:textId="77777777" w:rsidR="00B76F06" w:rsidRPr="00191426" w:rsidRDefault="00B76F06" w:rsidP="00B76F06">
      <w:pPr>
        <w:pStyle w:val="has-text-color"/>
        <w:shd w:val="clear" w:color="auto" w:fill="FFFFFF" w:themeFill="background1"/>
        <w:spacing w:before="0" w:beforeAutospacing="0" w:after="300" w:afterAutospacing="0"/>
        <w:textAlignment w:val="baseline"/>
        <w:rPr>
          <w:rFonts w:asciiTheme="minorHAnsi" w:hAnsiTheme="minorHAnsi" w:cstheme="minorHAnsi"/>
          <w:sz w:val="28"/>
          <w:szCs w:val="28"/>
        </w:rPr>
      </w:pPr>
      <w:r w:rsidRPr="00191426">
        <w:rPr>
          <w:rFonts w:asciiTheme="minorHAnsi" w:hAnsiTheme="minorHAnsi" w:cstheme="minorHAnsi"/>
          <w:sz w:val="28"/>
          <w:szCs w:val="28"/>
        </w:rPr>
        <w:lastRenderedPageBreak/>
        <w:t>Originally called Decoration Day, from the early tradition of decorating graves with flowers, wreaths and flags, Memorial Day is a day for remembrance of those who have died in service to our country. It was first widely observed on May 30, 1868 to commemorate the sacrifices of Civil War soldiers, by proclamation of Gen. John A. Logan of the Grand Army of the Republic, an organization of former Union sailors and soldiers.</w:t>
      </w:r>
    </w:p>
    <w:p w14:paraId="544CB915" w14:textId="77777777" w:rsidR="00B76F06" w:rsidRPr="00191426" w:rsidRDefault="00B76F06" w:rsidP="00B76F06">
      <w:pPr>
        <w:pStyle w:val="has-text-color"/>
        <w:shd w:val="clear" w:color="auto" w:fill="FFFFFF" w:themeFill="background1"/>
        <w:spacing w:before="0" w:beforeAutospacing="0" w:after="300" w:afterAutospacing="0"/>
        <w:textAlignment w:val="baseline"/>
        <w:rPr>
          <w:rFonts w:asciiTheme="minorHAnsi" w:hAnsiTheme="minorHAnsi" w:cstheme="minorHAnsi"/>
          <w:sz w:val="28"/>
          <w:szCs w:val="28"/>
        </w:rPr>
      </w:pPr>
      <w:r w:rsidRPr="00191426">
        <w:rPr>
          <w:rFonts w:asciiTheme="minorHAnsi" w:hAnsiTheme="minorHAnsi" w:cstheme="minorHAnsi"/>
          <w:sz w:val="28"/>
          <w:szCs w:val="28"/>
        </w:rPr>
        <w:t>During that first national commemoration, former Union Gen. and sitting Ohio Congressman James Garfield made a speech at Arlington National Cemetery, after which 5,000 participants helped to decorate the graves of the more than 20,000 Union and Confederate soldiers who were buried there.</w:t>
      </w:r>
    </w:p>
    <w:p w14:paraId="1E654F5F" w14:textId="77777777" w:rsidR="00B76F06" w:rsidRPr="00191426" w:rsidRDefault="00B76F06" w:rsidP="00B76F06">
      <w:pPr>
        <w:pStyle w:val="has-large-font-size"/>
        <w:shd w:val="clear" w:color="auto" w:fill="FFFFFF" w:themeFill="background1"/>
        <w:spacing w:before="0" w:beforeAutospacing="0" w:after="300" w:afterAutospacing="0"/>
        <w:textAlignment w:val="baseline"/>
        <w:rPr>
          <w:rFonts w:asciiTheme="minorHAnsi" w:hAnsiTheme="minorHAnsi" w:cstheme="minorHAnsi"/>
          <w:color w:val="000000"/>
          <w:sz w:val="28"/>
          <w:szCs w:val="28"/>
        </w:rPr>
      </w:pPr>
      <w:r w:rsidRPr="00191426">
        <w:rPr>
          <w:rFonts w:asciiTheme="minorHAnsi" w:hAnsiTheme="minorHAnsi" w:cstheme="minorHAnsi"/>
          <w:color w:val="000000"/>
          <w:sz w:val="28"/>
          <w:szCs w:val="28"/>
        </w:rPr>
        <w:t>This national event galvanized efforts to honor and remember fallen soldiers that began with local observances at burial grounds in several towns throughout the United States following the end of the Civil War, such as the May 1, 1865 gathering in Charleston, South Carolina organized by freed slaves to pay tribute and give proper burial to Union troops.</w:t>
      </w:r>
    </w:p>
    <w:p w14:paraId="2FA2A2D7" w14:textId="77777777" w:rsidR="00B76F06" w:rsidRPr="00191426" w:rsidRDefault="00B76F06" w:rsidP="00B76F06">
      <w:pPr>
        <w:pStyle w:val="has-large-font-size"/>
        <w:shd w:val="clear" w:color="auto" w:fill="FFFFFF" w:themeFill="background1"/>
        <w:spacing w:before="0" w:beforeAutospacing="0" w:after="300" w:afterAutospacing="0"/>
        <w:textAlignment w:val="baseline"/>
        <w:rPr>
          <w:rFonts w:asciiTheme="minorHAnsi" w:hAnsiTheme="minorHAnsi" w:cstheme="minorHAnsi"/>
          <w:color w:val="000000"/>
          <w:sz w:val="28"/>
          <w:szCs w:val="28"/>
        </w:rPr>
      </w:pPr>
      <w:r w:rsidRPr="00191426">
        <w:rPr>
          <w:rFonts w:asciiTheme="minorHAnsi" w:hAnsiTheme="minorHAnsi" w:cstheme="minorHAnsi"/>
          <w:color w:val="000000"/>
          <w:sz w:val="28"/>
          <w:szCs w:val="28"/>
        </w:rPr>
        <w:t>In 1873, New York was the first state to designate Memorial Day as a legal holiday. By the late 1800s, many more cities and communities observed Memorial Day, and several states had declared it a legal holiday.</w:t>
      </w:r>
    </w:p>
    <w:p w14:paraId="0D4DD5D8" w14:textId="77777777" w:rsidR="00B76F06" w:rsidRDefault="00B76F06" w:rsidP="00B76F06">
      <w:pPr>
        <w:pStyle w:val="has-large-font-size"/>
        <w:shd w:val="clear" w:color="auto" w:fill="FFFFFF" w:themeFill="background1"/>
        <w:spacing w:before="0" w:beforeAutospacing="0" w:after="0" w:afterAutospacing="0"/>
        <w:textAlignment w:val="baseline"/>
        <w:rPr>
          <w:rFonts w:asciiTheme="minorHAnsi" w:hAnsiTheme="minorHAnsi" w:cstheme="minorHAnsi"/>
          <w:color w:val="000000"/>
          <w:sz w:val="28"/>
          <w:szCs w:val="28"/>
        </w:rPr>
      </w:pPr>
      <w:r w:rsidRPr="00191426">
        <w:rPr>
          <w:rFonts w:asciiTheme="minorHAnsi" w:hAnsiTheme="minorHAnsi" w:cstheme="minorHAnsi"/>
          <w:color w:val="000000"/>
          <w:sz w:val="28"/>
          <w:szCs w:val="28"/>
        </w:rPr>
        <w:t>After World War I, it became an occasion for honoring those who died in all of America’s wars and was then more widely established as a national holiday throughout the United States.</w:t>
      </w:r>
    </w:p>
    <w:p w14:paraId="7E117ABC" w14:textId="77777777" w:rsidR="00B76F06" w:rsidRDefault="00B76F06" w:rsidP="00B76F06">
      <w:pPr>
        <w:pStyle w:val="has-large-font-size"/>
        <w:shd w:val="clear" w:color="auto" w:fill="FFFFFF" w:themeFill="background1"/>
        <w:spacing w:before="0" w:beforeAutospacing="0" w:after="0" w:afterAutospacing="0"/>
        <w:textAlignment w:val="baseline"/>
        <w:rPr>
          <w:rFonts w:asciiTheme="minorHAnsi" w:hAnsiTheme="minorHAnsi" w:cstheme="minorHAnsi"/>
          <w:color w:val="000000"/>
          <w:sz w:val="28"/>
          <w:szCs w:val="28"/>
        </w:rPr>
      </w:pPr>
    </w:p>
    <w:p w14:paraId="7F9E7222" w14:textId="77777777" w:rsidR="00B76F06" w:rsidRPr="006D0C46" w:rsidRDefault="00B76F06" w:rsidP="00B76F06">
      <w:pPr>
        <w:pStyle w:val="has-text-color"/>
        <w:shd w:val="clear" w:color="auto" w:fill="FFFFFF" w:themeFill="background1"/>
        <w:spacing w:before="0" w:beforeAutospacing="0" w:after="300" w:afterAutospacing="0"/>
        <w:textAlignment w:val="baseline"/>
        <w:rPr>
          <w:rFonts w:asciiTheme="minorHAnsi" w:hAnsiTheme="minorHAnsi" w:cstheme="minorHAnsi"/>
          <w:sz w:val="28"/>
          <w:szCs w:val="28"/>
        </w:rPr>
      </w:pPr>
      <w:r w:rsidRPr="006D0C46">
        <w:rPr>
          <w:rFonts w:asciiTheme="minorHAnsi" w:hAnsiTheme="minorHAnsi" w:cstheme="minorHAnsi"/>
          <w:sz w:val="28"/>
          <w:szCs w:val="28"/>
        </w:rPr>
        <w:t>In 1971, Congress passed the Uniform Monday Holiday Act and established that Memorial Day was to be commemorated on the last Monday of May. Several southern states, however, officially commemorate an additional, separate day for honoring the Confederate war dead, sometimes referred to as a Confederate Memorial Day: January 19 in Texas; third Monday in Jan. in Arkansas; fourth Monday in Apr. in Alabama and Mississippi; April 26 in Florida and Georgia; May 10 in North and South Carolina; last Monday in May in Virginia; and June 3 in Louisiana and Tennessee.</w:t>
      </w:r>
    </w:p>
    <w:p w14:paraId="7C8D7BA8" w14:textId="77777777" w:rsidR="00B76F06" w:rsidRDefault="00B76F06" w:rsidP="00B76F06">
      <w:pPr>
        <w:pStyle w:val="has-text-color"/>
        <w:shd w:val="clear" w:color="auto" w:fill="FFFFFF" w:themeFill="background1"/>
        <w:spacing w:before="0" w:beforeAutospacing="0" w:after="0" w:afterAutospacing="0"/>
        <w:textAlignment w:val="baseline"/>
        <w:rPr>
          <w:rFonts w:asciiTheme="minorHAnsi" w:hAnsiTheme="minorHAnsi" w:cstheme="minorHAnsi"/>
          <w:sz w:val="28"/>
          <w:szCs w:val="28"/>
        </w:rPr>
      </w:pPr>
      <w:r w:rsidRPr="006D0C46">
        <w:rPr>
          <w:rFonts w:asciiTheme="minorHAnsi" w:hAnsiTheme="minorHAnsi" w:cstheme="minorHAnsi"/>
          <w:sz w:val="28"/>
          <w:szCs w:val="28"/>
        </w:rPr>
        <w:t>Memorial Day is commemorated at Arlington National Cemetery each year with a ceremony in which a small American flag is placed on each grave. Traditionally, the President or Vice President lays a wreath at the Tomb of the Unknown Soldier. About 5,000 people attend the ceremony annually.</w:t>
      </w:r>
    </w:p>
    <w:p w14:paraId="3D1304D2" w14:textId="1DACC7EE" w:rsidR="00B76F06" w:rsidRDefault="00B76F06" w:rsidP="00B76F06">
      <w:pPr>
        <w:pStyle w:val="has-text-color"/>
        <w:shd w:val="clear" w:color="auto" w:fill="FFFFFF" w:themeFill="background1"/>
        <w:spacing w:before="0" w:beforeAutospacing="0" w:after="0" w:afterAutospacing="0"/>
        <w:jc w:val="center"/>
        <w:textAlignment w:val="baseline"/>
        <w:rPr>
          <w:noProof/>
        </w:rPr>
      </w:pPr>
      <w:r>
        <w:rPr>
          <w:noProof/>
        </w:rPr>
        <w:lastRenderedPageBreak/>
        <w:drawing>
          <wp:inline distT="0" distB="0" distL="0" distR="0" wp14:anchorId="087EAE8F" wp14:editId="1A00D17D">
            <wp:extent cx="4991100" cy="4142613"/>
            <wp:effectExtent l="0" t="0" r="0" b="0"/>
            <wp:docPr id="1876060792" name="Picture 1876060792" descr="PAST MEMORIAL DAY IMAGES - The Tribune | The Trib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ST MEMORIAL DAY IMAGES - The Tribune | The Tribu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98204" cy="4148510"/>
                    </a:xfrm>
                    <a:prstGeom prst="rect">
                      <a:avLst/>
                    </a:prstGeom>
                    <a:noFill/>
                    <a:ln>
                      <a:noFill/>
                    </a:ln>
                  </pic:spPr>
                </pic:pic>
              </a:graphicData>
            </a:graphic>
          </wp:inline>
        </w:drawing>
      </w:r>
    </w:p>
    <w:p w14:paraId="701B3CD6" w14:textId="77777777" w:rsidR="00B76F06" w:rsidRPr="00B76F06" w:rsidRDefault="00B76F06" w:rsidP="00B76F06"/>
    <w:p w14:paraId="0B07553D" w14:textId="77777777" w:rsidR="00B76F06" w:rsidRPr="00B76F06" w:rsidRDefault="00B76F06" w:rsidP="00B76F06"/>
    <w:p w14:paraId="4F2ACE5D" w14:textId="77777777" w:rsidR="00B76F06" w:rsidRDefault="00B76F06" w:rsidP="00B76F06">
      <w:pPr>
        <w:rPr>
          <w:rFonts w:ascii="Times New Roman" w:eastAsia="Times New Roman" w:hAnsi="Times New Roman" w:cs="Times New Roman"/>
          <w:noProof/>
          <w:sz w:val="24"/>
          <w:szCs w:val="24"/>
        </w:rPr>
      </w:pPr>
    </w:p>
    <w:p w14:paraId="630FB731" w14:textId="2C715C30" w:rsidR="00B76F06" w:rsidRDefault="00B76F06" w:rsidP="00B76F06">
      <w:pPr>
        <w:tabs>
          <w:tab w:val="left" w:pos="1650"/>
        </w:tabs>
        <w:jc w:val="center"/>
      </w:pPr>
      <w:r>
        <w:rPr>
          <w:noProof/>
        </w:rPr>
        <w:drawing>
          <wp:inline distT="0" distB="0" distL="0" distR="0" wp14:anchorId="0C560F50" wp14:editId="5C961A78">
            <wp:extent cx="1929113" cy="2867025"/>
            <wp:effectExtent l="0" t="0" r="0" b="0"/>
            <wp:docPr id="1269907505" name="Picture 1269907505" descr="Happy Memorial Day Weekend! | A Pirate'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ppy Memorial Day Weekend! | A Pirate's Porta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36749" cy="2878374"/>
                    </a:xfrm>
                    <a:prstGeom prst="rect">
                      <a:avLst/>
                    </a:prstGeom>
                    <a:noFill/>
                    <a:ln>
                      <a:noFill/>
                    </a:ln>
                  </pic:spPr>
                </pic:pic>
              </a:graphicData>
            </a:graphic>
          </wp:inline>
        </w:drawing>
      </w:r>
    </w:p>
    <w:p w14:paraId="2222F0AB" w14:textId="77777777" w:rsidR="00B76F06" w:rsidRDefault="00B76F06" w:rsidP="00B76F06"/>
    <w:p w14:paraId="553C057F" w14:textId="7661C854" w:rsidR="00B76F06" w:rsidRPr="00B76F06" w:rsidRDefault="00B76F06" w:rsidP="00B76F06">
      <w:pPr>
        <w:tabs>
          <w:tab w:val="left" w:pos="2055"/>
        </w:tabs>
        <w:jc w:val="center"/>
        <w:rPr>
          <w:rFonts w:ascii="Lora" w:hAnsi="Lora"/>
          <w:b/>
          <w:bCs/>
          <w:i/>
          <w:iCs/>
          <w:sz w:val="28"/>
          <w:szCs w:val="28"/>
        </w:rPr>
      </w:pPr>
      <w:r w:rsidRPr="00B76F06">
        <w:rPr>
          <w:rFonts w:ascii="Lora" w:hAnsi="Lora"/>
          <w:b/>
          <w:bCs/>
          <w:i/>
          <w:iCs/>
          <w:sz w:val="28"/>
          <w:szCs w:val="28"/>
          <w:u w:val="single"/>
        </w:rPr>
        <w:t>THANK YOU</w:t>
      </w:r>
      <w:r w:rsidRPr="00B76F06">
        <w:rPr>
          <w:rFonts w:ascii="Lora" w:hAnsi="Lora"/>
          <w:b/>
          <w:bCs/>
          <w:i/>
          <w:iCs/>
          <w:sz w:val="28"/>
          <w:szCs w:val="28"/>
        </w:rPr>
        <w:t xml:space="preserve"> TO ALL MEN AND WOMEN WHO HA</w:t>
      </w:r>
      <w:r>
        <w:rPr>
          <w:rFonts w:ascii="Lora" w:hAnsi="Lora"/>
          <w:b/>
          <w:bCs/>
          <w:i/>
          <w:iCs/>
          <w:sz w:val="28"/>
          <w:szCs w:val="28"/>
        </w:rPr>
        <w:t>VE</w:t>
      </w:r>
      <w:r w:rsidRPr="00B76F06">
        <w:rPr>
          <w:rFonts w:ascii="Lora" w:hAnsi="Lora"/>
          <w:b/>
          <w:bCs/>
          <w:i/>
          <w:iCs/>
          <w:sz w:val="28"/>
          <w:szCs w:val="28"/>
        </w:rPr>
        <w:t xml:space="preserve"> SERVED OR ARE STILL SERVING OUR COUNTRY.</w:t>
      </w:r>
    </w:p>
    <w:p w14:paraId="59388EAA" w14:textId="77777777" w:rsidR="00B76F06" w:rsidRDefault="00B76F06" w:rsidP="00B76F06">
      <w:pPr>
        <w:jc w:val="center"/>
        <w:rPr>
          <w:noProof/>
        </w:rPr>
      </w:pPr>
      <w:r>
        <w:rPr>
          <w:noProof/>
        </w:rPr>
        <w:lastRenderedPageBreak/>
        <w:drawing>
          <wp:inline distT="0" distB="0" distL="0" distR="0" wp14:anchorId="6C9336BB" wp14:editId="66A78484">
            <wp:extent cx="4743450" cy="2667000"/>
            <wp:effectExtent l="0" t="0" r="0" b="0"/>
            <wp:docPr id="2045051344" name="Picture 2045051344" descr="Memories of Memorial Day: Images of Past 'Decoration Day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mories of Memorial Day: Images of Past 'Decoration Days' (Photo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43450" cy="2667000"/>
                    </a:xfrm>
                    <a:prstGeom prst="rect">
                      <a:avLst/>
                    </a:prstGeom>
                    <a:noFill/>
                    <a:ln>
                      <a:noFill/>
                    </a:ln>
                  </pic:spPr>
                </pic:pic>
              </a:graphicData>
            </a:graphic>
          </wp:inline>
        </w:drawing>
      </w:r>
      <w:r>
        <w:rPr>
          <w:noProof/>
        </w:rPr>
        <w:drawing>
          <wp:inline distT="0" distB="0" distL="0" distR="0" wp14:anchorId="43939B0A" wp14:editId="10AF955E">
            <wp:extent cx="2333625" cy="2850515"/>
            <wp:effectExtent l="0" t="0" r="9525" b="6985"/>
            <wp:docPr id="16315346" name="Picture 16315346" descr="1,249 Us Memorial Day Parade Photos and Premium High Res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49 Us Memorial Day Parade Photos and Premium High Res Pictures - Getty  Imag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37087" cy="2854744"/>
                    </a:xfrm>
                    <a:prstGeom prst="rect">
                      <a:avLst/>
                    </a:prstGeom>
                    <a:noFill/>
                    <a:ln>
                      <a:noFill/>
                    </a:ln>
                  </pic:spPr>
                </pic:pic>
              </a:graphicData>
            </a:graphic>
          </wp:inline>
        </w:drawing>
      </w:r>
      <w:r>
        <w:rPr>
          <w:noProof/>
        </w:rPr>
        <w:drawing>
          <wp:inline distT="0" distB="0" distL="0" distR="0" wp14:anchorId="3B01FC9C" wp14:editId="5644AEC2">
            <wp:extent cx="1929113" cy="2867025"/>
            <wp:effectExtent l="0" t="0" r="0" b="0"/>
            <wp:docPr id="1340673723" name="Picture 1340673723" descr="Happy Memorial Day Weekend! | A Pirate'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ppy Memorial Day Weekend! | A Pirate's Porta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36749" cy="2878374"/>
                    </a:xfrm>
                    <a:prstGeom prst="rect">
                      <a:avLst/>
                    </a:prstGeom>
                    <a:noFill/>
                    <a:ln>
                      <a:noFill/>
                    </a:ln>
                  </pic:spPr>
                </pic:pic>
              </a:graphicData>
            </a:graphic>
          </wp:inline>
        </w:drawing>
      </w:r>
    </w:p>
    <w:p w14:paraId="69C603F8" w14:textId="77777777" w:rsidR="00B76F06" w:rsidRDefault="00B76F06" w:rsidP="00B76F06">
      <w:pPr>
        <w:jc w:val="center"/>
        <w:rPr>
          <w:rFonts w:eastAsia="Times New Roman" w:cstheme="minorHAnsi"/>
          <w:color w:val="000000"/>
          <w:sz w:val="28"/>
          <w:szCs w:val="28"/>
        </w:rPr>
      </w:pPr>
      <w:r>
        <w:rPr>
          <w:noProof/>
        </w:rPr>
        <w:drawing>
          <wp:inline distT="0" distB="0" distL="0" distR="0" wp14:anchorId="23F12A43" wp14:editId="680C2DF2">
            <wp:extent cx="3800475" cy="2137768"/>
            <wp:effectExtent l="0" t="0" r="0" b="0"/>
            <wp:docPr id="755271036" name="Picture 755271036" descr="Memories of Memorial Day: Images of Past 'Decoration Day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mories of Memorial Day: Images of Past 'Decoration Days' (Photo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21065" cy="2149350"/>
                    </a:xfrm>
                    <a:prstGeom prst="rect">
                      <a:avLst/>
                    </a:prstGeom>
                    <a:noFill/>
                    <a:ln>
                      <a:noFill/>
                    </a:ln>
                  </pic:spPr>
                </pic:pic>
              </a:graphicData>
            </a:graphic>
          </wp:inline>
        </w:drawing>
      </w:r>
    </w:p>
    <w:p w14:paraId="63E81348" w14:textId="77777777" w:rsidR="00B76F06" w:rsidRPr="006D0C46" w:rsidRDefault="00B76F06" w:rsidP="00B76F06">
      <w:pPr>
        <w:pStyle w:val="has-text-color"/>
        <w:shd w:val="clear" w:color="auto" w:fill="FFFFFF" w:themeFill="background1"/>
        <w:spacing w:before="0" w:beforeAutospacing="0" w:after="0" w:afterAutospacing="0"/>
        <w:textAlignment w:val="baseline"/>
        <w:rPr>
          <w:rFonts w:asciiTheme="minorHAnsi" w:hAnsiTheme="minorHAnsi" w:cstheme="minorHAnsi"/>
          <w:sz w:val="28"/>
          <w:szCs w:val="28"/>
        </w:rPr>
      </w:pPr>
    </w:p>
    <w:p w14:paraId="25ACB81E" w14:textId="01910B9D" w:rsidR="006B0D65" w:rsidRDefault="00FC1BEF" w:rsidP="00B8622C">
      <w:pPr>
        <w:spacing w:after="0" w:line="240" w:lineRule="auto"/>
        <w:rPr>
          <w:rFonts w:eastAsia="Times New Roman" w:cstheme="minorHAnsi"/>
          <w:color w:val="000000"/>
          <w:sz w:val="28"/>
          <w:szCs w:val="28"/>
        </w:rPr>
      </w:pPr>
      <w:r>
        <w:rPr>
          <w:rFonts w:eastAsia="Times New Roman" w:cstheme="minorHAnsi"/>
          <w:color w:val="000000"/>
          <w:sz w:val="28"/>
          <w:szCs w:val="28"/>
        </w:rPr>
        <w:lastRenderedPageBreak/>
        <w:t xml:space="preserve">                             </w:t>
      </w:r>
      <w:r w:rsidR="006B0D65">
        <w:rPr>
          <w:noProof/>
        </w:rPr>
        <w:drawing>
          <wp:inline distT="0" distB="0" distL="0" distR="0" wp14:anchorId="42345188" wp14:editId="73090F8E">
            <wp:extent cx="1980675" cy="1916303"/>
            <wp:effectExtent l="0" t="0" r="635" b="8255"/>
            <wp:docPr id="23" name="Picture 23" descr="Graduation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uation Clipart Images - Free Download on Freepi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92297" cy="1927547"/>
                    </a:xfrm>
                    <a:prstGeom prst="rect">
                      <a:avLst/>
                    </a:prstGeom>
                    <a:noFill/>
                    <a:ln>
                      <a:noFill/>
                    </a:ln>
                  </pic:spPr>
                </pic:pic>
              </a:graphicData>
            </a:graphic>
          </wp:inline>
        </w:drawing>
      </w:r>
      <w:r>
        <w:rPr>
          <w:rFonts w:eastAsia="Times New Roman" w:cstheme="minorHAnsi"/>
          <w:color w:val="000000"/>
          <w:sz w:val="28"/>
          <w:szCs w:val="28"/>
        </w:rPr>
        <w:t xml:space="preserve"> </w:t>
      </w:r>
      <w:r>
        <w:rPr>
          <w:noProof/>
        </w:rPr>
        <w:drawing>
          <wp:inline distT="0" distB="0" distL="0" distR="0" wp14:anchorId="09F9DAF1" wp14:editId="5150FD42">
            <wp:extent cx="1980675" cy="1916303"/>
            <wp:effectExtent l="0" t="0" r="635" b="8255"/>
            <wp:docPr id="173275370" name="Picture 173275370" descr="Graduation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uation Clipart Images - Free Download on Freepi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92297" cy="1927547"/>
                    </a:xfrm>
                    <a:prstGeom prst="rect">
                      <a:avLst/>
                    </a:prstGeom>
                    <a:noFill/>
                    <a:ln>
                      <a:noFill/>
                    </a:ln>
                  </pic:spPr>
                </pic:pic>
              </a:graphicData>
            </a:graphic>
          </wp:inline>
        </w:drawing>
      </w:r>
      <w:r>
        <w:rPr>
          <w:rFonts w:eastAsia="Times New Roman" w:cstheme="minorHAnsi"/>
          <w:color w:val="000000"/>
          <w:sz w:val="28"/>
          <w:szCs w:val="28"/>
        </w:rPr>
        <w:t xml:space="preserve"> </w:t>
      </w:r>
    </w:p>
    <w:p w14:paraId="5EB950DB" w14:textId="77777777" w:rsidR="006B0D65" w:rsidRDefault="006B0D65" w:rsidP="00B8622C">
      <w:pPr>
        <w:spacing w:after="0" w:line="240" w:lineRule="auto"/>
        <w:rPr>
          <w:rFonts w:eastAsia="Times New Roman" w:cstheme="minorHAnsi"/>
          <w:color w:val="000000"/>
          <w:sz w:val="28"/>
          <w:szCs w:val="28"/>
        </w:rPr>
      </w:pPr>
    </w:p>
    <w:p w14:paraId="09E16BD2" w14:textId="12634133" w:rsidR="00EC3945" w:rsidRPr="00EC3945" w:rsidRDefault="00191426" w:rsidP="00B76F06">
      <w:pPr>
        <w:pStyle w:val="Heading3"/>
        <w:shd w:val="clear" w:color="auto" w:fill="FFFFFF"/>
        <w:jc w:val="center"/>
        <w:rPr>
          <w:rFonts w:asciiTheme="minorHAnsi" w:hAnsiTheme="minorHAnsi" w:cstheme="minorHAnsi"/>
          <w:color w:val="000000"/>
          <w:sz w:val="28"/>
          <w:szCs w:val="28"/>
        </w:rPr>
      </w:pPr>
      <w:r>
        <w:rPr>
          <w:noProof/>
        </w:rPr>
        <w:drawing>
          <wp:inline distT="0" distB="0" distL="0" distR="0" wp14:anchorId="527EF937" wp14:editId="51E9D37D">
            <wp:extent cx="4219575" cy="3601709"/>
            <wp:effectExtent l="0" t="0" r="0" b="0"/>
            <wp:docPr id="36" name="Picture 36" descr="Graduation Clipart Images - 8th Grade Graduation Clip 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duation Clipart Images - 8th Grade Graduation Clip Art - Free  Transparent PNG Clipart Images Downloa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24928" cy="3606278"/>
                    </a:xfrm>
                    <a:prstGeom prst="rect">
                      <a:avLst/>
                    </a:prstGeom>
                    <a:noFill/>
                    <a:ln>
                      <a:noFill/>
                    </a:ln>
                  </pic:spPr>
                </pic:pic>
              </a:graphicData>
            </a:graphic>
          </wp:inline>
        </w:drawing>
      </w:r>
    </w:p>
    <w:p w14:paraId="65C4DD29" w14:textId="76850A8E" w:rsidR="00191426" w:rsidRPr="00191426" w:rsidRDefault="00003C00" w:rsidP="00FC1BEF">
      <w:pPr>
        <w:pStyle w:val="NormalWeb"/>
        <w:shd w:val="clear" w:color="auto" w:fill="FFFFFF"/>
        <w:spacing w:before="0" w:after="0"/>
        <w:rPr>
          <w:rStyle w:val="Strong"/>
          <w:rFonts w:ascii="Impact" w:hAnsi="Impact" w:cstheme="minorHAnsi"/>
          <w:b w:val="0"/>
          <w:bCs w:val="0"/>
          <w:color w:val="000000"/>
          <w:sz w:val="56"/>
          <w:szCs w:val="56"/>
        </w:rPr>
      </w:pPr>
      <w:r>
        <w:rPr>
          <w:rStyle w:val="Strong"/>
          <w:rFonts w:asciiTheme="minorHAnsi" w:hAnsiTheme="minorHAnsi" w:cstheme="minorHAnsi"/>
          <w:b w:val="0"/>
          <w:bCs w:val="0"/>
          <w:color w:val="000000"/>
          <w:sz w:val="28"/>
          <w:szCs w:val="28"/>
        </w:rPr>
        <w:t xml:space="preserve">       </w:t>
      </w:r>
      <w:r w:rsidR="00191426" w:rsidRPr="00191426">
        <w:rPr>
          <w:rStyle w:val="Strong"/>
          <w:rFonts w:ascii="Impact" w:hAnsi="Impact" w:cstheme="minorHAnsi"/>
          <w:b w:val="0"/>
          <w:bCs w:val="0"/>
          <w:color w:val="000000"/>
          <w:sz w:val="56"/>
          <w:szCs w:val="56"/>
        </w:rPr>
        <w:t>Congratulations to the Class of 202</w:t>
      </w:r>
      <w:r w:rsidR="00FC7BED">
        <w:rPr>
          <w:rStyle w:val="Strong"/>
          <w:rFonts w:ascii="Impact" w:hAnsi="Impact" w:cstheme="minorHAnsi"/>
          <w:b w:val="0"/>
          <w:bCs w:val="0"/>
          <w:color w:val="000000"/>
          <w:sz w:val="56"/>
          <w:szCs w:val="56"/>
        </w:rPr>
        <w:t>5</w:t>
      </w:r>
      <w:r w:rsidR="00191426" w:rsidRPr="00191426">
        <w:rPr>
          <w:rStyle w:val="Strong"/>
          <w:rFonts w:ascii="Impact" w:hAnsi="Impact" w:cstheme="minorHAnsi"/>
          <w:b w:val="0"/>
          <w:bCs w:val="0"/>
          <w:color w:val="000000"/>
          <w:sz w:val="56"/>
          <w:szCs w:val="56"/>
        </w:rPr>
        <w:t>!!!</w:t>
      </w:r>
    </w:p>
    <w:p w14:paraId="293DDDDE" w14:textId="329F0827" w:rsidR="00191426" w:rsidRDefault="00191426" w:rsidP="00191426">
      <w:pPr>
        <w:pStyle w:val="NormalWeb"/>
        <w:shd w:val="clear" w:color="auto" w:fill="FFFFFF"/>
        <w:spacing w:before="0" w:after="0"/>
        <w:jc w:val="center"/>
        <w:rPr>
          <w:rStyle w:val="Strong"/>
          <w:rFonts w:asciiTheme="minorHAnsi" w:hAnsiTheme="minorHAnsi" w:cstheme="minorHAnsi"/>
          <w:b w:val="0"/>
          <w:bCs w:val="0"/>
          <w:color w:val="000000"/>
          <w:sz w:val="28"/>
          <w:szCs w:val="28"/>
        </w:rPr>
      </w:pPr>
      <w:r>
        <w:rPr>
          <w:noProof/>
        </w:rPr>
        <w:drawing>
          <wp:inline distT="0" distB="0" distL="0" distR="0" wp14:anchorId="4463EFAD" wp14:editId="14597C5D">
            <wp:extent cx="2200275" cy="2200275"/>
            <wp:effectExtent l="0" t="0" r="9525" b="9525"/>
            <wp:docPr id="40" name="Picture 40" descr="Free Graduation Clip 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Graduation Clip Art Imag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r>
        <w:rPr>
          <w:noProof/>
        </w:rPr>
        <w:drawing>
          <wp:inline distT="0" distB="0" distL="0" distR="0" wp14:anchorId="0918692F" wp14:editId="752A04EF">
            <wp:extent cx="2733103" cy="1902953"/>
            <wp:effectExtent l="0" t="0" r="0" b="2540"/>
            <wp:docPr id="45" name="Picture 45" descr="Graduation Stock Illustrations – 182,367 Graduati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aduation Stock Illustrations – 182,367 Graduation Stock Illustrations,  Vectors &amp; Clipart - Dreamstim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6614" cy="1912360"/>
                    </a:xfrm>
                    <a:prstGeom prst="rect">
                      <a:avLst/>
                    </a:prstGeom>
                    <a:noFill/>
                    <a:ln>
                      <a:noFill/>
                    </a:ln>
                  </pic:spPr>
                </pic:pic>
              </a:graphicData>
            </a:graphic>
          </wp:inline>
        </w:drawing>
      </w:r>
    </w:p>
    <w:p w14:paraId="1C3EF972" w14:textId="5B5F39DA" w:rsidR="00003C00" w:rsidRDefault="00003C00" w:rsidP="00EC3945">
      <w:pPr>
        <w:pStyle w:val="NormalWeb"/>
        <w:shd w:val="clear" w:color="auto" w:fill="FFFFFF"/>
        <w:spacing w:before="0" w:after="0"/>
        <w:rPr>
          <w:rStyle w:val="Strong"/>
          <w:rFonts w:asciiTheme="minorHAnsi" w:hAnsiTheme="minorHAnsi" w:cstheme="minorHAnsi"/>
          <w:b w:val="0"/>
          <w:bCs w:val="0"/>
          <w:color w:val="000000"/>
          <w:sz w:val="28"/>
          <w:szCs w:val="28"/>
        </w:rPr>
      </w:pPr>
      <w:r>
        <w:rPr>
          <w:rStyle w:val="Strong"/>
          <w:rFonts w:asciiTheme="minorHAnsi" w:hAnsiTheme="minorHAnsi" w:cstheme="minorHAnsi"/>
          <w:b w:val="0"/>
          <w:bCs w:val="0"/>
          <w:color w:val="000000"/>
          <w:sz w:val="28"/>
          <w:szCs w:val="28"/>
        </w:rPr>
        <w:lastRenderedPageBreak/>
        <w:t xml:space="preserve">                  </w:t>
      </w:r>
      <w:r w:rsidR="00634229">
        <w:rPr>
          <w:rStyle w:val="Strong"/>
          <w:rFonts w:asciiTheme="minorHAnsi" w:hAnsiTheme="minorHAnsi" w:cstheme="minorHAnsi"/>
          <w:b w:val="0"/>
          <w:bCs w:val="0"/>
          <w:color w:val="000000"/>
          <w:sz w:val="28"/>
          <w:szCs w:val="28"/>
        </w:rPr>
        <w:t xml:space="preserve"> </w:t>
      </w:r>
    </w:p>
    <w:p w14:paraId="20571B18" w14:textId="77777777" w:rsidR="0034578B" w:rsidRPr="00B55621" w:rsidRDefault="005A68E0"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0598AB3A" w14:textId="77777777" w:rsidR="00634229" w:rsidRPr="00974006" w:rsidRDefault="00634229" w:rsidP="00634229">
      <w:pPr>
        <w:pStyle w:val="ListParagraph"/>
        <w:rPr>
          <w:rFonts w:cs="Arial"/>
          <w:color w:val="000000" w:themeColor="text1"/>
          <w:sz w:val="28"/>
          <w:szCs w:val="28"/>
        </w:rPr>
      </w:pPr>
    </w:p>
    <w:p w14:paraId="4CED7E4D" w14:textId="687131AE" w:rsidR="00634229" w:rsidRDefault="00634229"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La Harpe Days T-Shirts available at City Hall.</w:t>
      </w:r>
    </w:p>
    <w:p w14:paraId="637E1316" w14:textId="77777777" w:rsidR="006D3166" w:rsidRPr="006D3166" w:rsidRDefault="006D3166" w:rsidP="006D3166">
      <w:pPr>
        <w:pStyle w:val="ListParagraph"/>
        <w:rPr>
          <w:rFonts w:cs="Arial"/>
          <w:color w:val="000000" w:themeColor="text1"/>
          <w:sz w:val="28"/>
          <w:szCs w:val="28"/>
        </w:rPr>
      </w:pPr>
    </w:p>
    <w:p w14:paraId="66001762" w14:textId="77777777" w:rsidR="00C227A1" w:rsidRPr="00C227A1" w:rsidRDefault="00C227A1" w:rsidP="00C227A1">
      <w:pPr>
        <w:pStyle w:val="ListParagraph"/>
        <w:rPr>
          <w:rFonts w:cs="Arial"/>
          <w:color w:val="000000" w:themeColor="text1"/>
          <w:sz w:val="28"/>
          <w:szCs w:val="28"/>
        </w:rPr>
      </w:pPr>
    </w:p>
    <w:p w14:paraId="4E132C95" w14:textId="77777777" w:rsidR="00634229" w:rsidRPr="006029F0" w:rsidRDefault="00634229" w:rsidP="00634229">
      <w:pPr>
        <w:pStyle w:val="ListParagraph"/>
        <w:rPr>
          <w:rFonts w:cs="Arial"/>
          <w:color w:val="000000" w:themeColor="text1"/>
          <w:sz w:val="28"/>
          <w:szCs w:val="28"/>
        </w:rPr>
      </w:pPr>
    </w:p>
    <w:p w14:paraId="7B1C3F23" w14:textId="77777777" w:rsidR="00634229" w:rsidRPr="001460F8" w:rsidRDefault="00634229" w:rsidP="00634229">
      <w:pPr>
        <w:pStyle w:val="ListParagraph"/>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proofErr w:type="gramStart"/>
      <w:r w:rsidRPr="00B154DA">
        <w:rPr>
          <w:rFonts w:ascii="Arial" w:hAnsi="Arial" w:cs="Arial"/>
          <w:b/>
          <w:color w:val="000000" w:themeColor="text1"/>
          <w:sz w:val="28"/>
          <w:szCs w:val="28"/>
          <w:u w:val="single"/>
        </w:rPr>
        <w:t>after-hours</w:t>
      </w:r>
      <w:proofErr w:type="gramEnd"/>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8E6D253" w:rsidR="00634229" w:rsidRDefault="00634229" w:rsidP="00634229">
      <w:pPr>
        <w:pStyle w:val="Default"/>
        <w:ind w:left="720" w:hanging="360"/>
        <w:jc w:val="both"/>
        <w:rPr>
          <w:rFonts w:asciiTheme="minorHAnsi" w:hAnsiTheme="minorHAnsi" w:cstheme="minorHAnsi"/>
          <w:b/>
          <w:bCs/>
          <w:sz w:val="32"/>
          <w:szCs w:val="32"/>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56">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C227A1">
        <w:rPr>
          <w:rFonts w:asciiTheme="minorHAnsi" w:hAnsiTheme="minorHAnsi" w:cstheme="minorHAnsi"/>
          <w:b/>
          <w:bCs/>
          <w:sz w:val="32"/>
          <w:szCs w:val="32"/>
        </w:rPr>
        <w:t>HAPPY BIRTHDAY TO ALL LAHARPE CITIZENS CELEBRATING A BIRTHDAY THIS MONTH!!!! MAY YOUR DAY BE AS SPECIAL AS YOU ARE TO US!</w:t>
      </w:r>
      <w:r w:rsidRPr="006D3166">
        <w:rPr>
          <w:rFonts w:asciiTheme="minorHAnsi" w:hAnsiTheme="minorHAnsi" w:cstheme="minorHAnsi"/>
          <w:b/>
          <w:bCs/>
          <w:color w:val="333333"/>
          <w:sz w:val="40"/>
          <w:szCs w:val="40"/>
        </w:rPr>
        <w:t xml:space="preserve">   </w:t>
      </w:r>
    </w:p>
    <w:p w14:paraId="4A1FAAEB" w14:textId="3BECE172" w:rsidR="00C227A1" w:rsidRDefault="00C227A1" w:rsidP="00C227A1">
      <w:pPr>
        <w:rPr>
          <w:rFonts w:cstheme="minorHAnsi"/>
          <w:b/>
          <w:bCs/>
          <w:color w:val="000000"/>
          <w:sz w:val="32"/>
          <w:szCs w:val="32"/>
        </w:rPr>
      </w:pPr>
    </w:p>
    <w:p w14:paraId="0F014D2B" w14:textId="6F3B3619" w:rsidR="00634229" w:rsidRPr="002975FD" w:rsidRDefault="00C227A1" w:rsidP="00C227A1">
      <w:pPr>
        <w:tabs>
          <w:tab w:val="left" w:pos="2055"/>
        </w:tabs>
      </w:pPr>
      <w:r>
        <w:tab/>
      </w:r>
      <w:r w:rsidR="006D3166">
        <w:t xml:space="preserve">                          </w:t>
      </w:r>
    </w:p>
    <w:p w14:paraId="1180A532" w14:textId="77777777" w:rsidR="00B64709" w:rsidRDefault="00B64709" w:rsidP="00536819">
      <w:pPr>
        <w:rPr>
          <w:rFonts w:eastAsia="Times New Roman" w:cstheme="minorHAnsi"/>
          <w:b/>
          <w:bCs/>
          <w:sz w:val="52"/>
          <w:szCs w:val="52"/>
        </w:rPr>
      </w:pPr>
    </w:p>
    <w:p w14:paraId="42C1E8B1" w14:textId="2824B268" w:rsidR="00B64709" w:rsidRDefault="00B64709" w:rsidP="00536819">
      <w:pPr>
        <w:rPr>
          <w:rFonts w:eastAsia="Times New Roman" w:cstheme="minorHAnsi"/>
          <w:b/>
          <w:bCs/>
          <w:sz w:val="52"/>
          <w:szCs w:val="52"/>
        </w:rPr>
      </w:pPr>
      <w:r>
        <w:rPr>
          <w:noProof/>
        </w:rPr>
        <w:lastRenderedPageBreak/>
        <w:drawing>
          <wp:inline distT="0" distB="0" distL="0" distR="0" wp14:anchorId="4F81A922" wp14:editId="43AB8B66">
            <wp:extent cx="5943600" cy="3343275"/>
            <wp:effectExtent l="0" t="0" r="0" b="9525"/>
            <wp:docPr id="8" name="Picture 8" descr="Grass Clippings In The Stree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ss Clippings In The Street - YouTub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A2D2A00" w14:textId="77777777" w:rsidR="00B64709" w:rsidRDefault="00B64709" w:rsidP="00536819">
      <w:pPr>
        <w:rPr>
          <w:rFonts w:eastAsia="Times New Roman" w:cstheme="minorHAnsi"/>
          <w:b/>
          <w:bCs/>
          <w:sz w:val="52"/>
          <w:szCs w:val="52"/>
        </w:rPr>
      </w:pPr>
    </w:p>
    <w:p w14:paraId="747162CF" w14:textId="228E27FC" w:rsidR="00B64709" w:rsidRDefault="00065FFC" w:rsidP="00536819">
      <w:pPr>
        <w:rPr>
          <w:rFonts w:eastAsia="Times New Roman" w:cstheme="minorHAnsi"/>
          <w:b/>
          <w:bCs/>
          <w:sz w:val="28"/>
          <w:szCs w:val="28"/>
        </w:rPr>
      </w:pPr>
      <w:r>
        <w:rPr>
          <w:rFonts w:eastAsia="Times New Roman" w:cstheme="minorHAnsi"/>
          <w:b/>
          <w:bCs/>
          <w:sz w:val="28"/>
          <w:szCs w:val="28"/>
        </w:rPr>
        <w:t>TO ALL CITIZENS IN LA HARPE</w:t>
      </w:r>
    </w:p>
    <w:p w14:paraId="2A181376" w14:textId="5E2CEFA5" w:rsidR="00065FFC" w:rsidRDefault="00065FFC" w:rsidP="00536819">
      <w:pPr>
        <w:rPr>
          <w:rFonts w:eastAsia="Times New Roman" w:cstheme="minorHAnsi"/>
          <w:b/>
          <w:bCs/>
          <w:sz w:val="28"/>
          <w:szCs w:val="28"/>
        </w:rPr>
      </w:pPr>
      <w:r>
        <w:rPr>
          <w:rFonts w:eastAsia="Times New Roman" w:cstheme="minorHAnsi"/>
          <w:b/>
          <w:bCs/>
          <w:sz w:val="28"/>
          <w:szCs w:val="28"/>
        </w:rPr>
        <w:t xml:space="preserve">It is in the city ordinance that you are not to blow your grass in the street. If you happen to get grass in the street, I’m asking you to blow or sweep the grass back into your yard or you will receive a Notice to Appear in Court. That will be an $80.00 court cost and whatever the Judge fines you. Please don’t blow grass in the street when you mow or at any time. </w:t>
      </w:r>
    </w:p>
    <w:p w14:paraId="7BF32617" w14:textId="4BAA5345" w:rsidR="00065FFC" w:rsidRDefault="00065FFC" w:rsidP="00536819">
      <w:pPr>
        <w:rPr>
          <w:rFonts w:eastAsia="Times New Roman" w:cstheme="minorHAnsi"/>
          <w:b/>
          <w:bCs/>
          <w:sz w:val="28"/>
          <w:szCs w:val="28"/>
        </w:rPr>
      </w:pPr>
      <w:r>
        <w:rPr>
          <w:rFonts w:eastAsia="Times New Roman" w:cstheme="minorHAnsi"/>
          <w:b/>
          <w:bCs/>
          <w:sz w:val="28"/>
          <w:szCs w:val="28"/>
        </w:rPr>
        <w:t xml:space="preserve">If you have any questions, please contact us by phone (620) </w:t>
      </w:r>
      <w:r w:rsidR="00FC7BED">
        <w:rPr>
          <w:rFonts w:eastAsia="Times New Roman" w:cstheme="minorHAnsi"/>
          <w:b/>
          <w:bCs/>
          <w:sz w:val="28"/>
          <w:szCs w:val="28"/>
        </w:rPr>
        <w:t>365-5956</w:t>
      </w:r>
      <w:r>
        <w:rPr>
          <w:rFonts w:eastAsia="Times New Roman" w:cstheme="minorHAnsi"/>
          <w:b/>
          <w:bCs/>
          <w:sz w:val="28"/>
          <w:szCs w:val="28"/>
        </w:rPr>
        <w:t xml:space="preserve"> here at City Hall.</w:t>
      </w:r>
    </w:p>
    <w:p w14:paraId="37119227" w14:textId="77777777" w:rsidR="00065FFC" w:rsidRDefault="00065FFC" w:rsidP="00536819">
      <w:pPr>
        <w:rPr>
          <w:rFonts w:eastAsia="Times New Roman" w:cstheme="minorHAnsi"/>
          <w:b/>
          <w:bCs/>
          <w:sz w:val="28"/>
          <w:szCs w:val="28"/>
        </w:rPr>
      </w:pPr>
    </w:p>
    <w:p w14:paraId="5AAB6C77" w14:textId="19B63D0E" w:rsidR="00065FFC" w:rsidRDefault="00065FFC" w:rsidP="00536819">
      <w:pPr>
        <w:rPr>
          <w:rFonts w:eastAsia="Times New Roman" w:cstheme="minorHAnsi"/>
          <w:b/>
          <w:bCs/>
          <w:sz w:val="28"/>
          <w:szCs w:val="28"/>
        </w:rPr>
      </w:pPr>
      <w:r>
        <w:rPr>
          <w:rFonts w:eastAsia="Times New Roman" w:cstheme="minorHAnsi"/>
          <w:b/>
          <w:bCs/>
          <w:sz w:val="28"/>
          <w:szCs w:val="28"/>
        </w:rPr>
        <w:t xml:space="preserve">                                                                         Sincerely, </w:t>
      </w:r>
    </w:p>
    <w:p w14:paraId="621FAD81" w14:textId="5F224E00" w:rsidR="00065FFC" w:rsidRPr="00065FFC" w:rsidRDefault="00065FFC" w:rsidP="00536819">
      <w:pPr>
        <w:rPr>
          <w:rFonts w:eastAsia="Times New Roman" w:cstheme="minorHAnsi"/>
          <w:b/>
          <w:bCs/>
          <w:sz w:val="28"/>
          <w:szCs w:val="28"/>
        </w:rPr>
      </w:pPr>
      <w:r>
        <w:rPr>
          <w:rFonts w:eastAsia="Times New Roman" w:cstheme="minorHAnsi"/>
          <w:b/>
          <w:bCs/>
          <w:sz w:val="28"/>
          <w:szCs w:val="28"/>
        </w:rPr>
        <w:t xml:space="preserve">                                                          Animal and Code Officer</w:t>
      </w:r>
    </w:p>
    <w:p w14:paraId="35801018" w14:textId="031931E3" w:rsidR="00FC1BEF" w:rsidRDefault="00FC1BEF" w:rsidP="00FC1BEF">
      <w:pPr>
        <w:jc w:val="center"/>
      </w:pPr>
    </w:p>
    <w:p w14:paraId="40B9C179" w14:textId="77777777" w:rsidR="00280ED0" w:rsidRPr="008F5200" w:rsidRDefault="00280ED0" w:rsidP="00280ED0">
      <w:pPr>
        <w:shd w:val="clear" w:color="auto" w:fill="FFFFFF"/>
        <w:spacing w:after="0" w:line="240" w:lineRule="auto"/>
        <w:rPr>
          <w:rFonts w:ascii="Lora" w:eastAsia="Times New Roman" w:hAnsi="Lora" w:cs="Times New Roman"/>
          <w:color w:val="333333"/>
          <w:sz w:val="24"/>
          <w:szCs w:val="24"/>
        </w:rPr>
      </w:pPr>
    </w:p>
    <w:p w14:paraId="7700E92A" w14:textId="79BFFE84" w:rsidR="00F7338D" w:rsidRDefault="00F7338D" w:rsidP="00F7338D">
      <w:pPr>
        <w:tabs>
          <w:tab w:val="left" w:pos="1065"/>
        </w:tabs>
      </w:pPr>
      <w:r>
        <w:t xml:space="preserve">                                         </w:t>
      </w:r>
    </w:p>
    <w:p w14:paraId="63D4A0B7" w14:textId="77777777" w:rsidR="00FC1BEF" w:rsidRDefault="00FC1BEF" w:rsidP="00FC1BEF">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r>
        <w:rPr>
          <w:rFonts w:ascii="Trebuchet MS" w:eastAsia="Times New Roman" w:hAnsi="Trebuchet MS" w:cs="Times New Roman"/>
          <w:b/>
          <w:color w:val="262626" w:themeColor="text1" w:themeTint="D9"/>
          <w:kern w:val="36"/>
          <w:sz w:val="27"/>
          <w:szCs w:val="27"/>
        </w:rPr>
        <w:lastRenderedPageBreak/>
        <w:t xml:space="preserve">                </w:t>
      </w:r>
      <w:r>
        <w:rPr>
          <w:rFonts w:ascii="Arial" w:hAnsi="Arial" w:cs="Arial"/>
          <w:noProof/>
          <w:color w:val="5E5E5A"/>
        </w:rPr>
        <w:drawing>
          <wp:inline distT="0" distB="0" distL="0" distR="0" wp14:anchorId="4C321B16" wp14:editId="3945EB9E">
            <wp:extent cx="2073797" cy="1638300"/>
            <wp:effectExtent l="0" t="0" r="3175" b="0"/>
            <wp:docPr id="5" name="Picture 5" descr="garage-sale-911-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age-sale-911-sign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3797" cy="1638300"/>
                    </a:xfrm>
                    <a:prstGeom prst="rect">
                      <a:avLst/>
                    </a:prstGeom>
                    <a:noFill/>
                    <a:ln>
                      <a:noFill/>
                    </a:ln>
                  </pic:spPr>
                </pic:pic>
              </a:graphicData>
            </a:graphic>
          </wp:inline>
        </w:drawing>
      </w:r>
      <w:r>
        <w:rPr>
          <w:rFonts w:ascii="Arial" w:hAnsi="Arial" w:cs="Arial"/>
          <w:noProof/>
          <w:color w:val="5E5E5A"/>
        </w:rPr>
        <w:drawing>
          <wp:inline distT="0" distB="0" distL="0" distR="0" wp14:anchorId="4A6CD0F5" wp14:editId="4B99288F">
            <wp:extent cx="2073797" cy="1638300"/>
            <wp:effectExtent l="0" t="0" r="3175" b="0"/>
            <wp:docPr id="7" name="Picture 7" descr="garage-sale-911-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age-sale-911-sign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3797" cy="1638300"/>
                    </a:xfrm>
                    <a:prstGeom prst="rect">
                      <a:avLst/>
                    </a:prstGeom>
                    <a:noFill/>
                    <a:ln>
                      <a:noFill/>
                    </a:ln>
                  </pic:spPr>
                </pic:pic>
              </a:graphicData>
            </a:graphic>
          </wp:inline>
        </w:drawing>
      </w:r>
    </w:p>
    <w:p w14:paraId="6F266B0A" w14:textId="438FD1CC" w:rsidR="00FC1BEF" w:rsidRPr="001B1E57" w:rsidRDefault="00FC1BEF" w:rsidP="00FC1BEF">
      <w:pPr>
        <w:rPr>
          <w:rFonts w:ascii="Sakkal Majalla" w:hAnsi="Sakkal Majalla" w:cs="Sakkal Majalla"/>
          <w:b/>
          <w:sz w:val="56"/>
          <w:szCs w:val="56"/>
        </w:rPr>
      </w:pPr>
      <w:r>
        <w:rPr>
          <w:rFonts w:ascii="Sakkal Majalla" w:hAnsi="Sakkal Majalla" w:cs="Sakkal Majalla"/>
          <w:b/>
          <w:sz w:val="56"/>
          <w:szCs w:val="56"/>
        </w:rPr>
        <w:t xml:space="preserve">            </w:t>
      </w:r>
      <w:r w:rsidRPr="001B1E57">
        <w:rPr>
          <w:rFonts w:ascii="Sakkal Majalla" w:hAnsi="Sakkal Majalla" w:cs="Sakkal Majalla"/>
          <w:b/>
          <w:sz w:val="56"/>
          <w:szCs w:val="56"/>
        </w:rPr>
        <w:t>City of La</w:t>
      </w:r>
      <w:r w:rsidR="000667A4">
        <w:rPr>
          <w:rFonts w:ascii="Sakkal Majalla" w:hAnsi="Sakkal Majalla" w:cs="Sakkal Majalla"/>
          <w:b/>
          <w:sz w:val="56"/>
          <w:szCs w:val="56"/>
        </w:rPr>
        <w:t xml:space="preserve"> </w:t>
      </w:r>
      <w:r w:rsidRPr="001B1E57">
        <w:rPr>
          <w:rFonts w:ascii="Sakkal Majalla" w:hAnsi="Sakkal Majalla" w:cs="Sakkal Majalla"/>
          <w:b/>
          <w:sz w:val="56"/>
          <w:szCs w:val="56"/>
        </w:rPr>
        <w:t>Harpe City Wide Garage Sales</w:t>
      </w:r>
    </w:p>
    <w:p w14:paraId="2FE54151" w14:textId="7DB6BDEC" w:rsidR="00FC1BEF" w:rsidRPr="00247309" w:rsidRDefault="00FC1BEF" w:rsidP="00FC1BEF">
      <w:pPr>
        <w:rPr>
          <w:b/>
        </w:rPr>
      </w:pPr>
      <w:r w:rsidRPr="00247309">
        <w:rPr>
          <w:rFonts w:ascii="Sakkal Majalla" w:hAnsi="Sakkal Majalla" w:cs="Sakkal Majalla"/>
          <w:b/>
          <w:sz w:val="80"/>
          <w:szCs w:val="80"/>
        </w:rPr>
        <w:t xml:space="preserve">         </w:t>
      </w:r>
      <w:r>
        <w:rPr>
          <w:rFonts w:ascii="Sakkal Majalla" w:hAnsi="Sakkal Majalla" w:cs="Sakkal Majalla"/>
          <w:b/>
          <w:sz w:val="80"/>
          <w:szCs w:val="80"/>
        </w:rPr>
        <w:t xml:space="preserve">              </w:t>
      </w:r>
      <w:r w:rsidRPr="00247309">
        <w:rPr>
          <w:rFonts w:ascii="Sakkal Majalla" w:hAnsi="Sakkal Majalla" w:cs="Sakkal Majalla"/>
          <w:b/>
          <w:sz w:val="80"/>
          <w:szCs w:val="80"/>
        </w:rPr>
        <w:t xml:space="preserve">   </w:t>
      </w:r>
      <w:r>
        <w:rPr>
          <w:rFonts w:ascii="Sakkal Majalla" w:hAnsi="Sakkal Majalla" w:cs="Sakkal Majalla"/>
          <w:b/>
          <w:sz w:val="80"/>
          <w:szCs w:val="80"/>
        </w:rPr>
        <w:t xml:space="preserve">June </w:t>
      </w:r>
      <w:r w:rsidR="000667A4">
        <w:rPr>
          <w:rFonts w:ascii="Sakkal Majalla" w:hAnsi="Sakkal Majalla" w:cs="Sakkal Majalla"/>
          <w:b/>
          <w:sz w:val="80"/>
          <w:szCs w:val="80"/>
        </w:rPr>
        <w:t>7</w:t>
      </w:r>
      <w:r w:rsidRPr="00AA738C">
        <w:rPr>
          <w:rFonts w:ascii="Sakkal Majalla" w:hAnsi="Sakkal Majalla" w:cs="Sakkal Majalla"/>
          <w:b/>
          <w:sz w:val="80"/>
          <w:szCs w:val="80"/>
          <w:vertAlign w:val="superscript"/>
        </w:rPr>
        <w:t>th</w:t>
      </w:r>
      <w:r>
        <w:rPr>
          <w:rFonts w:ascii="Sakkal Majalla" w:hAnsi="Sakkal Majalla" w:cs="Sakkal Majalla"/>
          <w:b/>
          <w:sz w:val="80"/>
          <w:szCs w:val="80"/>
        </w:rPr>
        <w:t xml:space="preserve">   </w:t>
      </w:r>
      <w:r w:rsidRPr="00247309">
        <w:rPr>
          <w:rFonts w:ascii="Sakkal Majalla" w:hAnsi="Sakkal Majalla" w:cs="Sakkal Majalla"/>
          <w:b/>
          <w:sz w:val="80"/>
          <w:szCs w:val="80"/>
        </w:rPr>
        <w:t xml:space="preserve"> </w:t>
      </w:r>
    </w:p>
    <w:p w14:paraId="09077C72" w14:textId="77777777" w:rsidR="00FC1BEF" w:rsidRPr="00332B8D" w:rsidRDefault="00FC1BEF" w:rsidP="00FC1BEF">
      <w:pPr>
        <w:jc w:val="center"/>
        <w:rPr>
          <w:rFonts w:ascii="Sakkal Majalla" w:hAnsi="Sakkal Majalla" w:cs="Sakkal Majalla"/>
          <w:sz w:val="44"/>
          <w:szCs w:val="44"/>
        </w:rPr>
      </w:pPr>
      <w:r>
        <w:rPr>
          <w:rFonts w:ascii="Sakkal Majalla" w:hAnsi="Sakkal Majalla" w:cs="Sakkal Majalla"/>
          <w:sz w:val="44"/>
          <w:szCs w:val="44"/>
        </w:rPr>
        <w:t>T</w:t>
      </w:r>
      <w:r w:rsidRPr="00332B8D">
        <w:rPr>
          <w:rFonts w:ascii="Sakkal Majalla" w:hAnsi="Sakkal Majalla" w:cs="Sakkal Majalla"/>
          <w:sz w:val="44"/>
          <w:szCs w:val="44"/>
        </w:rPr>
        <w:t xml:space="preserve">o be added to the list you must sign-up at city hall by 5:00 pm on </w:t>
      </w:r>
    </w:p>
    <w:p w14:paraId="7F3DE7D8" w14:textId="12D6E7E4" w:rsidR="00FC1BEF" w:rsidRDefault="000667A4" w:rsidP="00FC1BEF">
      <w:pPr>
        <w:jc w:val="center"/>
        <w:rPr>
          <w:rFonts w:ascii="Sakkal Majalla" w:hAnsi="Sakkal Majalla" w:cs="Sakkal Majalla"/>
          <w:sz w:val="44"/>
          <w:szCs w:val="44"/>
        </w:rPr>
      </w:pPr>
      <w:r>
        <w:rPr>
          <w:rFonts w:ascii="Sakkal Majalla" w:hAnsi="Sakkal Majalla" w:cs="Sakkal Majalla"/>
          <w:sz w:val="44"/>
          <w:szCs w:val="44"/>
        </w:rPr>
        <w:t>May 30</w:t>
      </w:r>
      <w:r w:rsidRPr="000667A4">
        <w:rPr>
          <w:rFonts w:ascii="Sakkal Majalla" w:hAnsi="Sakkal Majalla" w:cs="Sakkal Majalla"/>
          <w:sz w:val="44"/>
          <w:szCs w:val="44"/>
          <w:vertAlign w:val="superscript"/>
        </w:rPr>
        <w:t>th</w:t>
      </w:r>
      <w:r>
        <w:rPr>
          <w:rFonts w:ascii="Sakkal Majalla" w:hAnsi="Sakkal Majalla" w:cs="Sakkal Majalla"/>
          <w:sz w:val="44"/>
          <w:szCs w:val="44"/>
        </w:rPr>
        <w:t xml:space="preserve"> </w:t>
      </w:r>
    </w:p>
    <w:p w14:paraId="04F43FC9" w14:textId="3C4E0787" w:rsidR="00FC1BEF" w:rsidRPr="00332B8D" w:rsidRDefault="00FC1BEF" w:rsidP="00FC1BEF">
      <w:pPr>
        <w:jc w:val="center"/>
        <w:rPr>
          <w:rFonts w:ascii="Sakkal Majalla" w:hAnsi="Sakkal Majalla" w:cs="Sakkal Majalla"/>
          <w:sz w:val="44"/>
          <w:szCs w:val="44"/>
        </w:rPr>
      </w:pPr>
      <w:r w:rsidRPr="00332B8D">
        <w:rPr>
          <w:rFonts w:ascii="Sakkal Majalla" w:hAnsi="Sakkal Majalla" w:cs="Sakkal Majalla"/>
          <w:sz w:val="44"/>
          <w:szCs w:val="44"/>
        </w:rPr>
        <w:t xml:space="preserve"> These lists will be available </w:t>
      </w:r>
      <w:r>
        <w:rPr>
          <w:rFonts w:ascii="Sakkal Majalla" w:hAnsi="Sakkal Majalla" w:cs="Sakkal Majalla"/>
          <w:sz w:val="44"/>
          <w:szCs w:val="44"/>
        </w:rPr>
        <w:t xml:space="preserve">June </w:t>
      </w:r>
      <w:r w:rsidR="000667A4">
        <w:rPr>
          <w:rFonts w:ascii="Sakkal Majalla" w:hAnsi="Sakkal Majalla" w:cs="Sakkal Majalla"/>
          <w:sz w:val="44"/>
          <w:szCs w:val="44"/>
        </w:rPr>
        <w:t>4</w:t>
      </w:r>
      <w:r>
        <w:rPr>
          <w:rFonts w:ascii="Sakkal Majalla" w:hAnsi="Sakkal Majalla" w:cs="Sakkal Majalla"/>
          <w:sz w:val="44"/>
          <w:szCs w:val="44"/>
        </w:rPr>
        <w:t xml:space="preserve">th </w:t>
      </w:r>
      <w:r w:rsidRPr="00332B8D">
        <w:rPr>
          <w:rFonts w:ascii="Sakkal Majalla" w:hAnsi="Sakkal Majalla" w:cs="Sakkal Majalla"/>
          <w:sz w:val="44"/>
          <w:szCs w:val="44"/>
        </w:rPr>
        <w:t>and may be picked up at the post office or the City Hall.</w:t>
      </w:r>
    </w:p>
    <w:p w14:paraId="293FAE4E" w14:textId="77777777" w:rsidR="00FC1BEF" w:rsidRDefault="00FC1BEF" w:rsidP="00FC1BEF">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0B0EA73A" w14:textId="77777777" w:rsidR="00FC1BEF" w:rsidRDefault="00FC1BEF" w:rsidP="00FC1BEF">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r>
        <w:rPr>
          <w:rFonts w:ascii="Trebuchet MS" w:eastAsia="Times New Roman" w:hAnsi="Trebuchet MS" w:cs="Times New Roman"/>
          <w:b/>
          <w:color w:val="262626" w:themeColor="text1" w:themeTint="D9"/>
          <w:kern w:val="36"/>
          <w:sz w:val="27"/>
          <w:szCs w:val="27"/>
        </w:rPr>
        <w:t xml:space="preserve">       </w:t>
      </w:r>
      <w:r>
        <w:rPr>
          <w:rFonts w:ascii="Arial" w:hAnsi="Arial" w:cs="Arial"/>
          <w:noProof/>
          <w:color w:val="5E5E5A"/>
        </w:rPr>
        <w:drawing>
          <wp:inline distT="0" distB="0" distL="0" distR="0" wp14:anchorId="4DB5E2D2" wp14:editId="55CB6934">
            <wp:extent cx="2381250" cy="1676400"/>
            <wp:effectExtent l="0" t="0" r="0" b="0"/>
            <wp:docPr id="11" name="Picture 1" descr="yard-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d-sal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r>
        <w:rPr>
          <w:rFonts w:ascii="Arial" w:hAnsi="Arial" w:cs="Arial"/>
          <w:noProof/>
          <w:color w:val="5E5E5A"/>
        </w:rPr>
        <w:drawing>
          <wp:inline distT="0" distB="0" distL="0" distR="0" wp14:anchorId="778FE4B3" wp14:editId="6645AE0C">
            <wp:extent cx="2381250" cy="1676400"/>
            <wp:effectExtent l="0" t="0" r="0" b="0"/>
            <wp:docPr id="13" name="Picture 1" descr="yard-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d-sal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p w14:paraId="1DB99CC4" w14:textId="74BFC3EC" w:rsidR="001B1E57" w:rsidRDefault="001B1E57"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1ABDDDCC" w14:textId="77777777" w:rsidR="00FC1BEF" w:rsidRDefault="00FC1BEF" w:rsidP="00FC1BEF">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r w:rsidRPr="00102D54">
        <w:rPr>
          <w:rFonts w:ascii="Trebuchet MS" w:eastAsia="Times New Roman" w:hAnsi="Trebuchet MS" w:cs="Times New Roman"/>
          <w:b/>
          <w:color w:val="262626" w:themeColor="text1" w:themeTint="D9"/>
          <w:kern w:val="36"/>
          <w:sz w:val="27"/>
          <w:szCs w:val="27"/>
        </w:rPr>
        <w:lastRenderedPageBreak/>
        <w:t xml:space="preserve"> </w:t>
      </w:r>
      <w:r>
        <w:rPr>
          <w:rFonts w:ascii="Trebuchet MS" w:eastAsia="Times New Roman" w:hAnsi="Trebuchet MS" w:cs="Times New Roman"/>
          <w:b/>
          <w:color w:val="262626" w:themeColor="text1" w:themeTint="D9"/>
          <w:kern w:val="36"/>
          <w:sz w:val="27"/>
          <w:szCs w:val="27"/>
        </w:rPr>
        <w:t xml:space="preserve">                </w:t>
      </w:r>
      <w:r w:rsidRPr="00102D54">
        <w:rPr>
          <w:rFonts w:ascii="Trebuchet MS" w:eastAsia="Times New Roman" w:hAnsi="Trebuchet MS" w:cs="Times New Roman"/>
          <w:b/>
          <w:color w:val="262626" w:themeColor="text1" w:themeTint="D9"/>
          <w:kern w:val="36"/>
          <w:sz w:val="27"/>
          <w:szCs w:val="27"/>
        </w:rPr>
        <w:t xml:space="preserve">    </w:t>
      </w:r>
      <w:r>
        <w:rPr>
          <w:noProof/>
        </w:rPr>
        <w:drawing>
          <wp:inline distT="0" distB="0" distL="0" distR="0" wp14:anchorId="08B6D79A" wp14:editId="6979D802">
            <wp:extent cx="3771900" cy="3771900"/>
            <wp:effectExtent l="0" t="0" r="0" b="0"/>
            <wp:docPr id="2" name="Picture 2" descr="City Wide Clean Up - City of Wellsville, 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Wide Clean Up - City of Wellsville, 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p>
    <w:p w14:paraId="00F2957C" w14:textId="046B4B29" w:rsidR="00FC1BEF" w:rsidRPr="00A63740" w:rsidRDefault="00FC1BEF" w:rsidP="00FC1BEF">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72"/>
          <w:szCs w:val="72"/>
        </w:rPr>
      </w:pPr>
      <w:r>
        <w:rPr>
          <w:rFonts w:ascii="Trebuchet MS" w:eastAsia="Times New Roman" w:hAnsi="Trebuchet MS" w:cs="Times New Roman"/>
          <w:b/>
          <w:color w:val="262626" w:themeColor="text1" w:themeTint="D9"/>
          <w:kern w:val="36"/>
          <w:sz w:val="72"/>
          <w:szCs w:val="72"/>
        </w:rPr>
        <w:t xml:space="preserve">         </w:t>
      </w:r>
      <w:r w:rsidRPr="00A63740">
        <w:rPr>
          <w:rFonts w:ascii="Trebuchet MS" w:eastAsia="Times New Roman" w:hAnsi="Trebuchet MS" w:cs="Times New Roman"/>
          <w:b/>
          <w:color w:val="262626" w:themeColor="text1" w:themeTint="D9"/>
          <w:kern w:val="36"/>
          <w:sz w:val="72"/>
          <w:szCs w:val="72"/>
        </w:rPr>
        <w:t>June 2</w:t>
      </w:r>
      <w:r w:rsidR="000667A4">
        <w:rPr>
          <w:rFonts w:ascii="Trebuchet MS" w:eastAsia="Times New Roman" w:hAnsi="Trebuchet MS" w:cs="Times New Roman"/>
          <w:b/>
          <w:color w:val="262626" w:themeColor="text1" w:themeTint="D9"/>
          <w:kern w:val="36"/>
          <w:sz w:val="72"/>
          <w:szCs w:val="72"/>
        </w:rPr>
        <w:t>5</w:t>
      </w:r>
      <w:r w:rsidRPr="00A63740">
        <w:rPr>
          <w:rFonts w:ascii="Trebuchet MS" w:eastAsia="Times New Roman" w:hAnsi="Trebuchet MS" w:cs="Times New Roman"/>
          <w:b/>
          <w:color w:val="262626" w:themeColor="text1" w:themeTint="D9"/>
          <w:kern w:val="36"/>
          <w:sz w:val="72"/>
          <w:szCs w:val="72"/>
        </w:rPr>
        <w:t>, 202</w:t>
      </w:r>
      <w:r w:rsidR="000667A4">
        <w:rPr>
          <w:rFonts w:ascii="Trebuchet MS" w:eastAsia="Times New Roman" w:hAnsi="Trebuchet MS" w:cs="Times New Roman"/>
          <w:b/>
          <w:color w:val="262626" w:themeColor="text1" w:themeTint="D9"/>
          <w:kern w:val="36"/>
          <w:sz w:val="72"/>
          <w:szCs w:val="72"/>
        </w:rPr>
        <w:t>5</w:t>
      </w:r>
    </w:p>
    <w:p w14:paraId="755D5643" w14:textId="77777777" w:rsidR="00FC1BEF" w:rsidRPr="00102D54" w:rsidRDefault="00FC1BEF" w:rsidP="00FC1BEF">
      <w:pPr>
        <w:rPr>
          <w:rFonts w:cstheme="minorHAnsi"/>
          <w:b/>
          <w:sz w:val="28"/>
          <w:szCs w:val="28"/>
        </w:rPr>
      </w:pPr>
      <w:r w:rsidRPr="00247309">
        <w:rPr>
          <w:rFonts w:ascii="Sakkal Majalla" w:hAnsi="Sakkal Majalla" w:cs="Sakkal Majalla"/>
          <w:b/>
          <w:sz w:val="80"/>
          <w:szCs w:val="80"/>
        </w:rPr>
        <w:t xml:space="preserve"> </w:t>
      </w:r>
      <w:r>
        <w:rPr>
          <w:rFonts w:ascii="Sakkal Majalla" w:hAnsi="Sakkal Majalla" w:cs="Sakkal Majalla"/>
          <w:b/>
          <w:sz w:val="80"/>
          <w:szCs w:val="80"/>
        </w:rPr>
        <w:t xml:space="preserve">               </w:t>
      </w:r>
      <w:r w:rsidRPr="00102D54">
        <w:rPr>
          <w:rFonts w:cstheme="minorHAnsi"/>
          <w:b/>
          <w:sz w:val="28"/>
          <w:szCs w:val="28"/>
        </w:rPr>
        <w:t xml:space="preserve">You must sign-up at city hall before 5:00 pm on </w:t>
      </w:r>
    </w:p>
    <w:p w14:paraId="18C34C98" w14:textId="0419D3A0" w:rsidR="00FC1BEF" w:rsidRPr="00102D54" w:rsidRDefault="000667A4" w:rsidP="00FC1BEF">
      <w:pPr>
        <w:jc w:val="center"/>
        <w:rPr>
          <w:rFonts w:cstheme="minorHAnsi"/>
          <w:b/>
          <w:sz w:val="28"/>
          <w:szCs w:val="28"/>
        </w:rPr>
      </w:pPr>
      <w:r>
        <w:rPr>
          <w:rFonts w:cstheme="minorHAnsi"/>
          <w:b/>
          <w:sz w:val="28"/>
          <w:szCs w:val="28"/>
        </w:rPr>
        <w:t>Friday</w:t>
      </w:r>
      <w:r w:rsidR="00FC1BEF" w:rsidRPr="00102D54">
        <w:rPr>
          <w:rFonts w:cstheme="minorHAnsi"/>
          <w:b/>
          <w:sz w:val="28"/>
          <w:szCs w:val="28"/>
        </w:rPr>
        <w:t xml:space="preserve">, June </w:t>
      </w:r>
      <w:r>
        <w:rPr>
          <w:rFonts w:cstheme="minorHAnsi"/>
          <w:b/>
          <w:sz w:val="28"/>
          <w:szCs w:val="28"/>
        </w:rPr>
        <w:t>20</w:t>
      </w:r>
      <w:r w:rsidR="00FC1BEF" w:rsidRPr="00102D54">
        <w:rPr>
          <w:rFonts w:cstheme="minorHAnsi"/>
          <w:b/>
          <w:sz w:val="28"/>
          <w:szCs w:val="28"/>
          <w:vertAlign w:val="superscript"/>
        </w:rPr>
        <w:t>th</w:t>
      </w:r>
      <w:r w:rsidR="00FC1BEF" w:rsidRPr="00102D54">
        <w:rPr>
          <w:rFonts w:cstheme="minorHAnsi"/>
          <w:b/>
          <w:sz w:val="28"/>
          <w:szCs w:val="28"/>
        </w:rPr>
        <w:t xml:space="preserve"> to schedule your pickup. </w:t>
      </w:r>
    </w:p>
    <w:p w14:paraId="175E12CD" w14:textId="77777777" w:rsidR="00FC1BEF" w:rsidRPr="00102D54" w:rsidRDefault="00FC1BEF" w:rsidP="00FC1BEF">
      <w:pPr>
        <w:jc w:val="center"/>
        <w:rPr>
          <w:rFonts w:cstheme="minorHAnsi"/>
          <w:sz w:val="28"/>
          <w:szCs w:val="28"/>
        </w:rPr>
      </w:pPr>
      <w:r w:rsidRPr="00102D54">
        <w:rPr>
          <w:rFonts w:cstheme="minorHAnsi"/>
          <w:sz w:val="28"/>
          <w:szCs w:val="28"/>
        </w:rPr>
        <w:t>We need name, address, and list of items you want picked up.</w:t>
      </w:r>
    </w:p>
    <w:p w14:paraId="0F040310" w14:textId="77777777" w:rsidR="00FC1BEF" w:rsidRPr="00102D54" w:rsidRDefault="00FC1BEF" w:rsidP="00FC1BEF">
      <w:pPr>
        <w:tabs>
          <w:tab w:val="left" w:pos="2775"/>
        </w:tabs>
        <w:rPr>
          <w:rFonts w:cstheme="minorHAnsi"/>
          <w:sz w:val="28"/>
          <w:szCs w:val="28"/>
        </w:rPr>
      </w:pPr>
      <w:r w:rsidRPr="00102D54">
        <w:rPr>
          <w:rFonts w:cstheme="minorHAnsi"/>
          <w:sz w:val="28"/>
          <w:szCs w:val="28"/>
        </w:rPr>
        <w:tab/>
      </w:r>
    </w:p>
    <w:p w14:paraId="27F64652" w14:textId="77777777" w:rsidR="00FC1BEF" w:rsidRPr="00102D54" w:rsidRDefault="00FC1BEF" w:rsidP="00FC1BEF">
      <w:pPr>
        <w:jc w:val="center"/>
        <w:rPr>
          <w:rFonts w:cstheme="minorHAnsi"/>
          <w:sz w:val="28"/>
          <w:szCs w:val="28"/>
        </w:rPr>
      </w:pPr>
      <w:r w:rsidRPr="00102D54">
        <w:rPr>
          <w:rFonts w:cstheme="minorHAnsi"/>
          <w:b/>
          <w:bCs/>
          <w:sz w:val="28"/>
          <w:szCs w:val="28"/>
        </w:rPr>
        <w:t>No tires, batteries, household trash or items with Freon.</w:t>
      </w:r>
    </w:p>
    <w:p w14:paraId="2DF47289" w14:textId="77777777" w:rsidR="00FC1BEF" w:rsidRPr="00102D54" w:rsidRDefault="00FC1BEF" w:rsidP="00FC1BEF">
      <w:pPr>
        <w:jc w:val="center"/>
        <w:rPr>
          <w:rFonts w:cstheme="minorHAnsi"/>
          <w:sz w:val="28"/>
          <w:szCs w:val="28"/>
        </w:rPr>
      </w:pPr>
    </w:p>
    <w:p w14:paraId="15DAB4D5" w14:textId="3CAC92FD" w:rsidR="00FC1BEF" w:rsidRPr="00102D54" w:rsidRDefault="00FC1BEF" w:rsidP="00FC1BEF">
      <w:pPr>
        <w:jc w:val="center"/>
        <w:rPr>
          <w:rFonts w:cstheme="minorHAnsi"/>
          <w:b/>
          <w:bCs/>
          <w:sz w:val="28"/>
          <w:szCs w:val="28"/>
          <w:u w:val="single"/>
        </w:rPr>
      </w:pPr>
      <w:r w:rsidRPr="00102D54">
        <w:rPr>
          <w:rFonts w:cstheme="minorHAnsi"/>
          <w:b/>
          <w:bCs/>
          <w:sz w:val="28"/>
          <w:szCs w:val="28"/>
          <w:u w:val="single"/>
        </w:rPr>
        <w:t xml:space="preserve">Items must be out by the road by 8:00 a.m. </w:t>
      </w:r>
      <w:r w:rsidR="000667A4">
        <w:rPr>
          <w:rFonts w:cstheme="minorHAnsi"/>
          <w:b/>
          <w:bCs/>
          <w:sz w:val="28"/>
          <w:szCs w:val="28"/>
          <w:u w:val="single"/>
        </w:rPr>
        <w:t>Wednesday</w:t>
      </w:r>
      <w:r w:rsidRPr="00102D54">
        <w:rPr>
          <w:rFonts w:cstheme="minorHAnsi"/>
          <w:b/>
          <w:bCs/>
          <w:sz w:val="28"/>
          <w:szCs w:val="28"/>
          <w:u w:val="single"/>
        </w:rPr>
        <w:t>, June 2</w:t>
      </w:r>
      <w:r w:rsidR="000667A4">
        <w:rPr>
          <w:rFonts w:cstheme="minorHAnsi"/>
          <w:b/>
          <w:bCs/>
          <w:sz w:val="28"/>
          <w:szCs w:val="28"/>
          <w:u w:val="single"/>
        </w:rPr>
        <w:t>5</w:t>
      </w:r>
      <w:r>
        <w:rPr>
          <w:rFonts w:cstheme="minorHAnsi"/>
          <w:b/>
          <w:bCs/>
          <w:sz w:val="28"/>
          <w:szCs w:val="28"/>
          <w:u w:val="single"/>
        </w:rPr>
        <w:t>th</w:t>
      </w:r>
      <w:r w:rsidRPr="00102D54">
        <w:rPr>
          <w:rFonts w:cstheme="minorHAnsi"/>
          <w:b/>
          <w:bCs/>
          <w:sz w:val="28"/>
          <w:szCs w:val="28"/>
          <w:u w:val="single"/>
        </w:rPr>
        <w:t xml:space="preserve">. </w:t>
      </w:r>
    </w:p>
    <w:p w14:paraId="025818AA" w14:textId="77777777" w:rsidR="00FC1BEF" w:rsidRPr="00102D54" w:rsidRDefault="00FC1BEF" w:rsidP="00FC1BEF">
      <w:pPr>
        <w:jc w:val="center"/>
        <w:rPr>
          <w:rFonts w:cstheme="minorHAnsi"/>
          <w:b/>
          <w:bCs/>
          <w:sz w:val="28"/>
          <w:szCs w:val="28"/>
          <w:u w:val="single"/>
        </w:rPr>
      </w:pPr>
      <w:r w:rsidRPr="00102D54">
        <w:rPr>
          <w:rFonts w:cstheme="minorHAnsi"/>
          <w:b/>
          <w:bCs/>
          <w:sz w:val="28"/>
          <w:szCs w:val="28"/>
          <w:u w:val="single"/>
        </w:rPr>
        <w:t>Please keep items separated in corresponding piles.</w:t>
      </w:r>
    </w:p>
    <w:p w14:paraId="50C5D922" w14:textId="77777777" w:rsidR="00A63740" w:rsidRDefault="00A63740"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7F19E892" w14:textId="77777777" w:rsidR="00A63740" w:rsidRDefault="00A63740"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13283A27" w14:textId="1FFC2D4A" w:rsidR="005E6F67" w:rsidRPr="00513C42" w:rsidRDefault="005E6F67" w:rsidP="005E6F67">
      <w:pPr>
        <w:shd w:val="clear" w:color="auto" w:fill="FFFFFF"/>
        <w:spacing w:before="100" w:beforeAutospacing="1" w:after="360" w:line="360" w:lineRule="atLeast"/>
        <w:rPr>
          <w:rFonts w:ascii="Georgia" w:hAnsi="Georgia"/>
          <w:color w:val="333333"/>
        </w:rPr>
      </w:pPr>
      <w:r w:rsidRPr="00513C42">
        <w:rPr>
          <w:rFonts w:ascii="Trebuchet MS" w:eastAsia="Times New Roman" w:hAnsi="Trebuchet MS" w:cs="Times New Roman"/>
          <w:b/>
          <w:color w:val="262626" w:themeColor="text1" w:themeTint="D9"/>
          <w:kern w:val="36"/>
          <w:sz w:val="27"/>
          <w:szCs w:val="27"/>
          <w:u w:val="single"/>
        </w:rPr>
        <w:lastRenderedPageBreak/>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34141551" w14:textId="30287493"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2FC7DB31" wp14:editId="2130A272">
            <wp:extent cx="876300" cy="876300"/>
            <wp:effectExtent l="0" t="0" r="0" b="0"/>
            <wp:docPr id="18" name="Picture 18"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61">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6D0C46">
        <w:rPr>
          <w:rFonts w:asciiTheme="minorHAnsi" w:hAnsiTheme="minorHAnsi"/>
          <w:color w:val="000000"/>
          <w:sz w:val="26"/>
          <w:szCs w:val="26"/>
          <w:lang w:val="en"/>
        </w:rPr>
        <w:t xml:space="preserve">May </w:t>
      </w:r>
      <w:r w:rsidR="000667A4">
        <w:rPr>
          <w:rFonts w:asciiTheme="minorHAnsi" w:hAnsiTheme="minorHAnsi"/>
          <w:color w:val="000000"/>
          <w:sz w:val="26"/>
          <w:szCs w:val="26"/>
          <w:lang w:val="en"/>
        </w:rPr>
        <w:t>14</w:t>
      </w:r>
      <w:r w:rsidR="00FC1BEF" w:rsidRPr="00FC1BEF">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5FE3F0B5" w14:textId="77777777" w:rsidR="00342DC5" w:rsidRDefault="00342DC5" w:rsidP="00342DC5">
      <w:pPr>
        <w:rPr>
          <w:rFonts w:ascii="Verdana" w:hAnsi="Verdana" w:cs="Arial"/>
          <w:color w:val="000000" w:themeColor="text1"/>
        </w:rPr>
      </w:pPr>
    </w:p>
    <w:p w14:paraId="018296ED" w14:textId="52DEA03F"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Theme="minorHAnsi" w:hAnsiTheme="minorHAnsi"/>
          <w:color w:val="000000"/>
          <w:sz w:val="26"/>
          <w:szCs w:val="26"/>
          <w:lang w:val="en"/>
        </w:rPr>
        <w:t xml:space="preserve"> </w:t>
      </w:r>
    </w:p>
    <w:p w14:paraId="4834CA8F" w14:textId="3C48A506"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F539939">
            <wp:extent cx="1105401" cy="466725"/>
            <wp:effectExtent l="0" t="0" r="0"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w:t>
      </w:r>
      <w:r w:rsidR="006D0C46">
        <w:rPr>
          <w:rFonts w:ascii="Verdana" w:hAnsi="Verdana"/>
          <w:color w:val="000000"/>
        </w:rPr>
        <w:t xml:space="preserve">May </w:t>
      </w:r>
      <w:r w:rsidR="000667A4">
        <w:rPr>
          <w:rFonts w:ascii="Verdana" w:hAnsi="Verdana"/>
          <w:color w:val="000000"/>
        </w:rPr>
        <w:t>19</w:t>
      </w:r>
      <w:r w:rsidR="006D0C46" w:rsidRPr="006D0C46">
        <w:rPr>
          <w:rFonts w:ascii="Verdana" w:hAnsi="Verdana"/>
          <w:color w:val="000000"/>
          <w:vertAlign w:val="superscript"/>
        </w:rPr>
        <w:t>th</w:t>
      </w:r>
      <w:r w:rsidR="006D0C46">
        <w:rPr>
          <w:rFonts w:ascii="Verdana" w:hAnsi="Verdana"/>
          <w:color w:val="000000"/>
        </w:rPr>
        <w:t>:</w:t>
      </w:r>
      <w:r>
        <w:rPr>
          <w:rFonts w:ascii="Verdana" w:hAnsi="Verdana"/>
          <w:color w:val="000000"/>
        </w:rPr>
        <w:t xml:space="preserve"> </w:t>
      </w:r>
      <w:r w:rsidRPr="00D1454D">
        <w:rPr>
          <w:rFonts w:ascii="Verdana" w:hAnsi="Verdana" w:cs="Arial"/>
          <w:color w:val="000000" w:themeColor="text1"/>
        </w:rPr>
        <w:t>PRIDE Meeting at 7:00 p.m. at the City Hall</w:t>
      </w:r>
    </w:p>
    <w:p w14:paraId="45E0036D" w14:textId="77777777" w:rsidR="00FC1BEF" w:rsidRDefault="00FC1BEF" w:rsidP="005E6F67">
      <w:pPr>
        <w:rPr>
          <w:rFonts w:ascii="Verdana" w:hAnsi="Verdana" w:cs="Arial"/>
          <w:color w:val="000000" w:themeColor="text1"/>
        </w:rPr>
      </w:pPr>
    </w:p>
    <w:p w14:paraId="3D28BB35" w14:textId="14A2442B" w:rsidR="00FC1BEF" w:rsidRDefault="00FC1BEF" w:rsidP="00FC1BEF">
      <w:pPr>
        <w:rPr>
          <w:rFonts w:ascii="Arial" w:hAnsi="Arial" w:cs="Arial"/>
          <w:b/>
          <w:color w:val="E36C0A" w:themeColor="accent6" w:themeShade="BF"/>
          <w:sz w:val="48"/>
          <w:szCs w:val="48"/>
          <w:u w:val="single"/>
        </w:rPr>
      </w:pPr>
      <w:r>
        <w:rPr>
          <w:noProof/>
        </w:rPr>
        <w:drawing>
          <wp:inline distT="0" distB="0" distL="0" distR="0" wp14:anchorId="49CA3E26" wp14:editId="6EBF1C22">
            <wp:extent cx="1302388" cy="981075"/>
            <wp:effectExtent l="0" t="0" r="0" b="0"/>
            <wp:docPr id="358889404" name="Picture 358889404" descr="Clip Art: Memorial Day – Honor &amp; Remember Color – Abc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p Art: Memorial Day – Honor &amp; Remember Color – Abcteac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15498" cy="990951"/>
                    </a:xfrm>
                    <a:prstGeom prst="rect">
                      <a:avLst/>
                    </a:prstGeom>
                    <a:noFill/>
                    <a:ln>
                      <a:noFill/>
                    </a:ln>
                  </pic:spPr>
                </pic:pic>
              </a:graphicData>
            </a:graphic>
          </wp:inline>
        </w:drawing>
      </w:r>
      <w:r>
        <w:rPr>
          <w:rFonts w:ascii="Verdana" w:hAnsi="Verdana" w:cs="Arial"/>
          <w:color w:val="000000" w:themeColor="text1"/>
        </w:rPr>
        <w:t xml:space="preserve"> </w:t>
      </w:r>
      <w:r w:rsidRPr="005142C7">
        <w:rPr>
          <w:rFonts w:ascii="Verdana" w:hAnsi="Verdana" w:cs="Arial"/>
          <w:bCs/>
        </w:rPr>
        <w:t xml:space="preserve">May </w:t>
      </w:r>
      <w:r w:rsidR="000667A4">
        <w:rPr>
          <w:rFonts w:ascii="Verdana" w:hAnsi="Verdana" w:cs="Arial"/>
          <w:bCs/>
        </w:rPr>
        <w:t>26</w:t>
      </w:r>
      <w:r w:rsidRPr="005142C7">
        <w:rPr>
          <w:rFonts w:ascii="Verdana" w:hAnsi="Verdana" w:cs="Arial"/>
          <w:bCs/>
          <w:vertAlign w:val="superscript"/>
        </w:rPr>
        <w:t>th</w:t>
      </w:r>
      <w:r w:rsidRPr="005142C7">
        <w:rPr>
          <w:rFonts w:ascii="Verdana" w:hAnsi="Verdana" w:cs="Arial"/>
          <w:bCs/>
        </w:rPr>
        <w:t>: City Hall closed in observance of Memorial Day</w:t>
      </w:r>
    </w:p>
    <w:p w14:paraId="54615555" w14:textId="5EA2C541" w:rsidR="00FC1BEF" w:rsidRDefault="00FC1BEF" w:rsidP="005E6F67">
      <w:pPr>
        <w:rPr>
          <w:rFonts w:ascii="Verdana" w:hAnsi="Verdana" w:cs="Arial"/>
          <w:color w:val="000000" w:themeColor="text1"/>
        </w:rPr>
      </w:pPr>
    </w:p>
    <w:p w14:paraId="447548C9" w14:textId="77777777" w:rsidR="005E6F67" w:rsidRDefault="005E6F67" w:rsidP="005E6F67">
      <w:pPr>
        <w:rPr>
          <w:rFonts w:ascii="Verdana" w:hAnsi="Verdana" w:cs="Arial"/>
          <w:color w:val="000000" w:themeColor="text1"/>
        </w:rPr>
      </w:pPr>
    </w:p>
    <w:p w14:paraId="2C4BAA34" w14:textId="0699A92D" w:rsidR="005E6F67" w:rsidRDefault="005E6F67" w:rsidP="00342DC5">
      <w:pPr>
        <w:rPr>
          <w:rFonts w:ascii="Arial" w:hAnsi="Arial" w:cs="Arial"/>
          <w:color w:val="000000" w:themeColor="text1"/>
        </w:rPr>
      </w:pPr>
      <w:r>
        <w:rPr>
          <w:rFonts w:ascii="Verdana" w:hAnsi="Verdana" w:cs="Arial"/>
          <w:color w:val="000000" w:themeColor="text1"/>
        </w:rPr>
        <w:t xml:space="preserve"> </w:t>
      </w:r>
      <w:r>
        <w:rPr>
          <w:rFonts w:ascii="Verdana" w:hAnsi="Verdana"/>
          <w:color w:val="000000"/>
        </w:rPr>
        <w:t xml:space="preserve"> </w:t>
      </w:r>
      <w:r>
        <w:rPr>
          <w:noProof/>
          <w:color w:val="0000FF"/>
        </w:rPr>
        <w:drawing>
          <wp:inline distT="0" distB="0" distL="0" distR="0" wp14:anchorId="04E3B4F3" wp14:editId="2EA17D1C">
            <wp:extent cx="613577" cy="600075"/>
            <wp:effectExtent l="0" t="0" r="0" b="0"/>
            <wp:docPr id="54" name="irc_mi" descr="http://www.paymentus.com/assets/img/icons/utility-big.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3859" cy="610131"/>
                    </a:xfrm>
                    <a:prstGeom prst="rect">
                      <a:avLst/>
                    </a:prstGeom>
                    <a:noFill/>
                    <a:ln>
                      <a:noFill/>
                    </a:ln>
                  </pic:spPr>
                </pic:pic>
              </a:graphicData>
            </a:graphic>
          </wp:inline>
        </w:drawing>
      </w:r>
      <w:r>
        <w:rPr>
          <w:rFonts w:ascii="Verdana" w:hAnsi="Verdana"/>
          <w:color w:val="000000"/>
        </w:rPr>
        <w:t xml:space="preserve"> </w:t>
      </w:r>
      <w:r w:rsidR="006D0C46">
        <w:rPr>
          <w:rFonts w:ascii="Verdana" w:hAnsi="Verdana"/>
          <w:color w:val="000000"/>
        </w:rPr>
        <w:t>May</w:t>
      </w:r>
      <w:r>
        <w:rPr>
          <w:rFonts w:ascii="Verdana" w:hAnsi="Verdana"/>
          <w:color w:val="000000"/>
        </w:rPr>
        <w:t xml:space="preserve"> 2</w:t>
      </w:r>
      <w:r w:rsidR="000667A4">
        <w:rPr>
          <w:rFonts w:ascii="Verdana" w:hAnsi="Verdana"/>
          <w:color w:val="000000"/>
        </w:rPr>
        <w:t>8</w:t>
      </w:r>
      <w:r w:rsidRPr="00690CD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6F4DB02" w14:textId="71E05ECE" w:rsidR="00FD403B" w:rsidRDefault="00FD403B" w:rsidP="007D645F">
      <w:pPr>
        <w:rPr>
          <w:rFonts w:ascii="Arial" w:hAnsi="Arial" w:cs="Arial"/>
          <w:b/>
          <w:color w:val="E36C0A" w:themeColor="accent6" w:themeShade="BF"/>
          <w:sz w:val="48"/>
          <w:szCs w:val="48"/>
          <w:u w:val="single"/>
        </w:rPr>
      </w:pPr>
    </w:p>
    <w:p w14:paraId="0CDA3DE7" w14:textId="77777777" w:rsidR="000667A4" w:rsidRDefault="000667A4" w:rsidP="007D645F">
      <w:pPr>
        <w:rPr>
          <w:rFonts w:ascii="Arial" w:hAnsi="Arial" w:cs="Arial"/>
          <w:b/>
          <w:color w:val="E36C0A" w:themeColor="accent6" w:themeShade="BF"/>
          <w:sz w:val="48"/>
          <w:szCs w:val="48"/>
          <w:u w:val="single"/>
        </w:rPr>
      </w:pPr>
    </w:p>
    <w:p w14:paraId="30F3E182" w14:textId="171F1810" w:rsidR="006D0C46" w:rsidRDefault="006D0C46" w:rsidP="007D645F">
      <w:pPr>
        <w:rPr>
          <w:rFonts w:ascii="Arial" w:hAnsi="Arial" w:cs="Arial"/>
          <w:b/>
          <w:color w:val="E36C0A" w:themeColor="accent6" w:themeShade="BF"/>
          <w:sz w:val="48"/>
          <w:szCs w:val="48"/>
          <w:u w:val="single"/>
        </w:rPr>
      </w:pPr>
    </w:p>
    <w:p w14:paraId="3280CE49" w14:textId="77777777" w:rsidR="00FC1BEF" w:rsidRDefault="00FC1BEF" w:rsidP="007D645F">
      <w:pPr>
        <w:rPr>
          <w:rFonts w:ascii="Arial" w:hAnsi="Arial" w:cs="Arial"/>
          <w:b/>
          <w:color w:val="E36C0A" w:themeColor="accent6" w:themeShade="BF"/>
          <w:sz w:val="48"/>
          <w:szCs w:val="48"/>
          <w:u w:val="single"/>
        </w:rPr>
      </w:pPr>
    </w:p>
    <w:p w14:paraId="1EEADD81" w14:textId="3340607A" w:rsidR="006D0C46" w:rsidRDefault="006D0C46" w:rsidP="007D645F">
      <w:pPr>
        <w:rPr>
          <w:rFonts w:ascii="Arial" w:hAnsi="Arial" w:cs="Arial"/>
          <w:b/>
          <w:color w:val="E36C0A" w:themeColor="accent6" w:themeShade="BF"/>
          <w:sz w:val="48"/>
          <w:szCs w:val="48"/>
          <w:u w:val="single"/>
        </w:rPr>
      </w:pPr>
    </w:p>
    <w:p w14:paraId="47C1EE27" w14:textId="77777777" w:rsidR="006D0C46" w:rsidRDefault="006D0C46" w:rsidP="007D645F">
      <w:pPr>
        <w:rPr>
          <w:rFonts w:ascii="Arial" w:hAnsi="Arial" w:cs="Arial"/>
          <w:b/>
          <w:color w:val="E36C0A" w:themeColor="accent6" w:themeShade="BF"/>
          <w:sz w:val="48"/>
          <w:szCs w:val="48"/>
          <w:u w:val="single"/>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18023300" w14:textId="77777777" w:rsidR="000667A4" w:rsidRDefault="000667A4" w:rsidP="000667A4">
      <w:pPr>
        <w:rPr>
          <w:rFonts w:ascii="Arial" w:hAnsi="Arial" w:cs="Arial"/>
          <w:b/>
        </w:rPr>
      </w:pPr>
      <w:bookmarkStart w:id="0" w:name="_Hlk72312174"/>
      <w:bookmarkStart w:id="1" w:name="_Hlk98150896"/>
      <w:r w:rsidRPr="00390DAB">
        <w:rPr>
          <w:rFonts w:ascii="Arial" w:hAnsi="Arial" w:cs="Arial"/>
          <w:b/>
        </w:rPr>
        <w:t>CITIZENS CALL FOR BUSINESS</w:t>
      </w:r>
    </w:p>
    <w:p w14:paraId="276B3442" w14:textId="77777777" w:rsidR="000667A4" w:rsidRDefault="000667A4" w:rsidP="000667A4">
      <w:pPr>
        <w:pStyle w:val="ListParagraph"/>
        <w:numPr>
          <w:ilvl w:val="0"/>
          <w:numId w:val="17"/>
        </w:numPr>
        <w:rPr>
          <w:rFonts w:ascii="Arial" w:hAnsi="Arial" w:cs="Arial"/>
          <w:bCs/>
        </w:rPr>
      </w:pPr>
      <w:r>
        <w:rPr>
          <w:rFonts w:ascii="Arial" w:hAnsi="Arial" w:cs="Arial"/>
          <w:bCs/>
        </w:rPr>
        <w:t>Marcia Davis, Thrive, shared the information from community conversation gathering, she thanked Sharlyn Thompson and Cynthia Carr for attending it was a very good discussion. Some of the things that were brought up was this is a small town, people ride bikes, they have a great park, it is safe, it’s like living in the country but with a small-town vibe, people are friendly. There was discussion about homes, health and wellness trying to bring an advertisement sign to the highway, and the new library director. The civic engagement was communication, council involving community to get them into the know. Mayor Crowell stated we put out newsletters, we post on Facebook, we have share information on our TV and our website, don’t know how else to get them involved. Marcia Davis suggested maybe getting some involved to run for office. They also talked about the sewer rate and water tower Sharlyn Thompson mentioned two grants to help was the sewer project, Mayor Crowell stated it is supposed to start sometime this year. Marcia Davis stated there was concern about the rates going up, Harry Lee mentioned why we need to build more homes and grow the population to spread out those cost. Retention on employees was another issue, why are they not staying can we offer them incentives or contracts, those employees take their knowledge with them and that is not good for our city.  Marcia mentioned two positions they would like to see is electrician hired and a police officer, Mayor Crowell stated the city can’t afford an electrician all employees need to do be able to do it all.  Another topic of discussion was housing some are pleased with new being built but there are complaints of empty ones not upkept.  It was also discussed there’s some concern about the speeding around the park; some suggested more stops signs others suggested maybe speed bumps to slow the traffic.  There was discussion on the roads that are built below the ditches and street lights that are not working.  Also showed concerns of the fox’s and the critters that are in town.  Some suggested a list of empty lots are vacant homes for sale so that they can stop at city hall and pick up the list, Mayor Crowell stated we have a copy in the office of what the city a owns.  Another concern was La Harpe did not have a voting site, citizens were complaining of having to go to the gas community center to vote.  Mayor Crowell stated we did not get a say in that, Marcia Davis mentioned she spoke with the commissioners and they had told her there was not enough volunteers to have two voting sites open.  And lastly businesses on main is a dream to bring back the downtown area.  Once again Marcia Davis showed appreciation to Sharlyn Thompson and Cynthia Carr for attending the community conversation.  Mayor Crowell asked Marcia about the grant on the floor if she found anything new. Marcia said she is still waiting to hear on the grant in may for the ADA changes as she will have to get with CDBG on the floor.  Marcia stated she would look into that and get back with the mayor is soon as she could.</w:t>
      </w:r>
    </w:p>
    <w:p w14:paraId="56C096BA" w14:textId="77777777" w:rsidR="000667A4" w:rsidRDefault="000667A4" w:rsidP="000667A4">
      <w:pPr>
        <w:pStyle w:val="ListParagraph"/>
        <w:numPr>
          <w:ilvl w:val="0"/>
          <w:numId w:val="17"/>
        </w:numPr>
        <w:rPr>
          <w:rFonts w:ascii="Arial" w:hAnsi="Arial" w:cs="Arial"/>
          <w:bCs/>
        </w:rPr>
      </w:pPr>
      <w:r w:rsidRPr="00C540B6">
        <w:rPr>
          <w:rFonts w:ascii="Arial" w:hAnsi="Arial" w:cs="Arial"/>
          <w:bCs/>
        </w:rPr>
        <w:t xml:space="preserve">Citizen, Craig Trester was in attendance he asked the council about the roads, stating they are bad around his house and wondering why the city is not fixing them. Mayor Crowell stated main street is a county issue.  Craig also asked about the ditches, are they the owner’s responsibility or the city. City Attorney, Fred Works stated the ditches are the landowner’s responsibility.  Craig express concerns of why the city is sending certified code letters to deceased owners, it has to cost the city money.  Mayor Crowell stated if the name is still on the land that’s who we have to send it to.  Craig also asked about the lift stations, stating I’m aware that they are about 25 years old and need attention, why hasn’t the </w:t>
      </w:r>
      <w:r w:rsidRPr="00C540B6">
        <w:rPr>
          <w:rFonts w:ascii="Arial" w:hAnsi="Arial" w:cs="Arial"/>
          <w:bCs/>
        </w:rPr>
        <w:lastRenderedPageBreak/>
        <w:t xml:space="preserve">city put back money to take care of these problems.  Mayor Crowell stated we do have two separate funds, one fund is for our lagoon that we will have to dredge and the other fund is just for our sewer project, both of those funds seem to be holding well, keep in mind; the last two years the sewer fund was in the hole and is now starting to look better and hold its own.  City clerk Michelle Altis stated the mayor now has set up separate reserve funds, we have one for our electric we have two for our sewer, before we never had those funds and all money was tied in to one account.  Fred mentioned you need reserves to setback for expenditures, but a small town doesn’t have a good tax base to keep those reserves when issues arise.  Craig also asked about the water maps, stating employees are finding it hard to locate a few shut offs, how often are the maps updated, I also understand there’s a flash drive of the maps is that be an updated on a regular basis.  Mayor Crowell stated they are updating the maps as they work on the area, yes, our maps are old but it costs money to replace those.  </w:t>
      </w:r>
      <w:r>
        <w:rPr>
          <w:rFonts w:ascii="Arial" w:hAnsi="Arial" w:cs="Arial"/>
          <w:bCs/>
        </w:rPr>
        <w:t>Craig</w:t>
      </w:r>
      <w:r w:rsidRPr="00C540B6">
        <w:rPr>
          <w:rFonts w:ascii="Arial" w:hAnsi="Arial" w:cs="Arial"/>
          <w:bCs/>
        </w:rPr>
        <w:t xml:space="preserve"> mentioned the phone number change</w:t>
      </w:r>
      <w:r>
        <w:rPr>
          <w:rFonts w:ascii="Arial" w:hAnsi="Arial" w:cs="Arial"/>
          <w:bCs/>
        </w:rPr>
        <w:t>,</w:t>
      </w:r>
      <w:r w:rsidRPr="00C540B6">
        <w:rPr>
          <w:rFonts w:ascii="Arial" w:hAnsi="Arial" w:cs="Arial"/>
          <w:bCs/>
        </w:rPr>
        <w:t xml:space="preserve"> stating I understand why you did it </w:t>
      </w:r>
      <w:r>
        <w:rPr>
          <w:rFonts w:ascii="Arial" w:hAnsi="Arial" w:cs="Arial"/>
          <w:bCs/>
        </w:rPr>
        <w:t xml:space="preserve">but </w:t>
      </w:r>
      <w:r w:rsidRPr="00C540B6">
        <w:rPr>
          <w:rFonts w:ascii="Arial" w:hAnsi="Arial" w:cs="Arial"/>
          <w:bCs/>
        </w:rPr>
        <w:t>others don’t get it</w:t>
      </w:r>
      <w:r>
        <w:rPr>
          <w:rFonts w:ascii="Arial" w:hAnsi="Arial" w:cs="Arial"/>
          <w:bCs/>
        </w:rPr>
        <w:t>.</w:t>
      </w:r>
      <w:r w:rsidRPr="00C540B6">
        <w:rPr>
          <w:rFonts w:ascii="Arial" w:hAnsi="Arial" w:cs="Arial"/>
          <w:bCs/>
        </w:rPr>
        <w:t xml:space="preserve"> I realized saving money is in the best interest of the community</w:t>
      </w:r>
      <w:r>
        <w:rPr>
          <w:rFonts w:ascii="Arial" w:hAnsi="Arial" w:cs="Arial"/>
          <w:bCs/>
        </w:rPr>
        <w:t>.</w:t>
      </w:r>
      <w:r w:rsidRPr="00C540B6">
        <w:rPr>
          <w:rFonts w:ascii="Arial" w:hAnsi="Arial" w:cs="Arial"/>
          <w:bCs/>
        </w:rPr>
        <w:t xml:space="preserve"> </w:t>
      </w:r>
      <w:r>
        <w:rPr>
          <w:rFonts w:ascii="Arial" w:hAnsi="Arial" w:cs="Arial"/>
          <w:bCs/>
        </w:rPr>
        <w:t>Sharlyn</w:t>
      </w:r>
      <w:r w:rsidRPr="00C540B6">
        <w:rPr>
          <w:rFonts w:ascii="Arial" w:hAnsi="Arial" w:cs="Arial"/>
          <w:bCs/>
        </w:rPr>
        <w:t xml:space="preserve"> Thompson stated </w:t>
      </w:r>
      <w:r>
        <w:rPr>
          <w:rFonts w:ascii="Arial" w:hAnsi="Arial" w:cs="Arial"/>
          <w:bCs/>
        </w:rPr>
        <w:t>I took</w:t>
      </w:r>
      <w:r w:rsidRPr="00C540B6">
        <w:rPr>
          <w:rFonts w:ascii="Arial" w:hAnsi="Arial" w:cs="Arial"/>
          <w:bCs/>
        </w:rPr>
        <w:t xml:space="preserve"> an oath to take care of </w:t>
      </w:r>
      <w:r>
        <w:rPr>
          <w:rFonts w:ascii="Arial" w:hAnsi="Arial" w:cs="Arial"/>
          <w:bCs/>
        </w:rPr>
        <w:t>the city</w:t>
      </w:r>
      <w:r w:rsidRPr="00C540B6">
        <w:rPr>
          <w:rFonts w:ascii="Arial" w:hAnsi="Arial" w:cs="Arial"/>
          <w:bCs/>
        </w:rPr>
        <w:t xml:space="preserve"> funds</w:t>
      </w:r>
      <w:r>
        <w:rPr>
          <w:rFonts w:ascii="Arial" w:hAnsi="Arial" w:cs="Arial"/>
          <w:bCs/>
        </w:rPr>
        <w:t>,</w:t>
      </w:r>
      <w:r w:rsidRPr="00C540B6">
        <w:rPr>
          <w:rFonts w:ascii="Arial" w:hAnsi="Arial" w:cs="Arial"/>
          <w:bCs/>
        </w:rPr>
        <w:t xml:space="preserve"> Craig stated I understand that but some don’t. </w:t>
      </w:r>
      <w:r>
        <w:rPr>
          <w:rFonts w:ascii="Arial" w:hAnsi="Arial" w:cs="Arial"/>
          <w:bCs/>
        </w:rPr>
        <w:t xml:space="preserve"> Craig also asked about the city equipment are the citizens allowed to use the city equipment, Mayor Crowell stated no, we do allow the use of our dump truck; the city employees will deliver it to an address on a Friday so that they can fill it with debris and the city staff picks it up on Monday and takes it to the landfill.  Craig stated he was just wondering because someone seen the tractor at an employee’s house moving dirt.  Craig mentioned he was reading last month’s minutes and city hall had new drains installed but the payment was taken out of the street fund wondering why we took it out the street fund and not the general fund, Mayor Crowell stated because it was interfering with our street work that we just had done. </w:t>
      </w:r>
    </w:p>
    <w:p w14:paraId="356333BD" w14:textId="77777777" w:rsidR="000667A4" w:rsidRPr="00C540B6" w:rsidRDefault="000667A4" w:rsidP="000667A4">
      <w:pPr>
        <w:pStyle w:val="ListParagraph"/>
        <w:ind w:left="1530"/>
        <w:rPr>
          <w:rFonts w:ascii="Arial" w:hAnsi="Arial" w:cs="Arial"/>
          <w:bCs/>
        </w:rPr>
      </w:pPr>
    </w:p>
    <w:p w14:paraId="39C4AF27" w14:textId="77777777" w:rsidR="000667A4" w:rsidRDefault="000667A4" w:rsidP="000667A4">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49804EAC" w14:textId="77777777" w:rsidR="000667A4" w:rsidRPr="00C540B6" w:rsidRDefault="000667A4" w:rsidP="000667A4">
      <w:pPr>
        <w:pStyle w:val="ListParagraph"/>
        <w:numPr>
          <w:ilvl w:val="0"/>
          <w:numId w:val="18"/>
        </w:numPr>
        <w:rPr>
          <w:rFonts w:ascii="Arial" w:hAnsi="Arial" w:cs="Arial"/>
          <w:bCs/>
        </w:rPr>
      </w:pPr>
      <w:r w:rsidRPr="00C540B6">
        <w:rPr>
          <w:rFonts w:ascii="Arial" w:hAnsi="Arial" w:cs="Arial"/>
          <w:bCs/>
        </w:rPr>
        <w:t>Nothing to discuss.</w:t>
      </w:r>
    </w:p>
    <w:p w14:paraId="59945CCD" w14:textId="77777777" w:rsidR="000667A4" w:rsidRDefault="000667A4" w:rsidP="000667A4">
      <w:pPr>
        <w:rPr>
          <w:rFonts w:ascii="Arial" w:hAnsi="Arial" w:cs="Arial"/>
          <w:b/>
        </w:rPr>
      </w:pPr>
    </w:p>
    <w:p w14:paraId="56769157" w14:textId="66BC1C3E" w:rsidR="000667A4" w:rsidRDefault="000667A4" w:rsidP="000667A4">
      <w:pPr>
        <w:rPr>
          <w:rFonts w:ascii="Arial" w:hAnsi="Arial" w:cs="Arial"/>
          <w:b/>
        </w:rPr>
      </w:pPr>
      <w:r w:rsidRPr="00656093">
        <w:rPr>
          <w:rFonts w:ascii="Arial" w:hAnsi="Arial" w:cs="Arial"/>
          <w:b/>
        </w:rPr>
        <w:t>NEW BUSINESS</w:t>
      </w:r>
    </w:p>
    <w:p w14:paraId="1DB28ECC" w14:textId="77777777" w:rsidR="000667A4" w:rsidRDefault="000667A4" w:rsidP="000667A4">
      <w:pPr>
        <w:pStyle w:val="ListParagraph"/>
        <w:numPr>
          <w:ilvl w:val="0"/>
          <w:numId w:val="16"/>
        </w:numPr>
        <w:rPr>
          <w:rFonts w:ascii="Arial" w:hAnsi="Arial" w:cs="Arial"/>
          <w:bCs/>
        </w:rPr>
      </w:pPr>
      <w:r>
        <w:rPr>
          <w:rFonts w:ascii="Arial" w:hAnsi="Arial" w:cs="Arial"/>
          <w:bCs/>
        </w:rPr>
        <w:t>Region H HMP Resolution – Ron Knavel made the motion to authorize the mayor to sign resolution number 2025-3. Sharlyn Thompson seconded. Motion carried 3-0.</w:t>
      </w:r>
    </w:p>
    <w:p w14:paraId="661CF9EE" w14:textId="77777777" w:rsidR="000667A4" w:rsidRDefault="000667A4" w:rsidP="000667A4">
      <w:pPr>
        <w:pStyle w:val="ListParagraph"/>
        <w:numPr>
          <w:ilvl w:val="0"/>
          <w:numId w:val="16"/>
        </w:numPr>
        <w:rPr>
          <w:rFonts w:ascii="Arial" w:hAnsi="Arial" w:cs="Arial"/>
          <w:bCs/>
        </w:rPr>
      </w:pPr>
      <w:r>
        <w:rPr>
          <w:rFonts w:ascii="Arial" w:hAnsi="Arial" w:cs="Arial"/>
          <w:bCs/>
        </w:rPr>
        <w:t>Sewer Rate Ordinance – Angela Barker made the motion to approve and adopt ordinance number 2501. Ron Knavel seconded. Motion carried 3-0.</w:t>
      </w:r>
    </w:p>
    <w:p w14:paraId="00AD06CB" w14:textId="77777777" w:rsidR="000667A4" w:rsidRDefault="000667A4" w:rsidP="000667A4">
      <w:pPr>
        <w:pStyle w:val="ListParagraph"/>
        <w:numPr>
          <w:ilvl w:val="0"/>
          <w:numId w:val="16"/>
        </w:numPr>
        <w:rPr>
          <w:rFonts w:ascii="Arial" w:hAnsi="Arial" w:cs="Arial"/>
          <w:bCs/>
        </w:rPr>
      </w:pPr>
      <w:r>
        <w:rPr>
          <w:rFonts w:ascii="Arial" w:hAnsi="Arial" w:cs="Arial"/>
          <w:bCs/>
        </w:rPr>
        <w:t>PSI Insurance Renewal – Tabled until the April 21</w:t>
      </w:r>
      <w:r w:rsidRPr="00A22D71">
        <w:rPr>
          <w:rFonts w:ascii="Arial" w:hAnsi="Arial" w:cs="Arial"/>
          <w:bCs/>
          <w:vertAlign w:val="superscript"/>
        </w:rPr>
        <w:t>st</w:t>
      </w:r>
      <w:r>
        <w:rPr>
          <w:rFonts w:ascii="Arial" w:hAnsi="Arial" w:cs="Arial"/>
          <w:bCs/>
        </w:rPr>
        <w:t xml:space="preserve"> special meeting.</w:t>
      </w:r>
    </w:p>
    <w:p w14:paraId="08EA395F" w14:textId="77777777" w:rsidR="000667A4" w:rsidRDefault="000667A4" w:rsidP="000667A4">
      <w:pPr>
        <w:pStyle w:val="ListParagraph"/>
        <w:numPr>
          <w:ilvl w:val="0"/>
          <w:numId w:val="16"/>
        </w:numPr>
        <w:rPr>
          <w:rFonts w:ascii="Arial" w:hAnsi="Arial" w:cs="Arial"/>
          <w:bCs/>
        </w:rPr>
      </w:pPr>
      <w:r>
        <w:rPr>
          <w:rFonts w:ascii="Arial" w:hAnsi="Arial" w:cs="Arial"/>
          <w:bCs/>
        </w:rPr>
        <w:t>2024 Audit Representation Letter – Sharlyn Thompson made the motion authorizing the mayor to sign the 2024 audit letter. Angela Barker seconded. Motion carried 3-0.</w:t>
      </w:r>
    </w:p>
    <w:p w14:paraId="1CA797A7" w14:textId="77777777" w:rsidR="000667A4" w:rsidRDefault="000667A4" w:rsidP="000667A4">
      <w:pPr>
        <w:pStyle w:val="ListParagraph"/>
        <w:numPr>
          <w:ilvl w:val="0"/>
          <w:numId w:val="16"/>
        </w:numPr>
        <w:rPr>
          <w:rFonts w:ascii="Arial" w:hAnsi="Arial" w:cs="Arial"/>
          <w:bCs/>
        </w:rPr>
      </w:pPr>
      <w:r>
        <w:rPr>
          <w:rFonts w:ascii="Arial" w:hAnsi="Arial" w:cs="Arial"/>
          <w:bCs/>
        </w:rPr>
        <w:t>IMAX Water Fittings – Mayor Crowell shared a quote from Core and Main to replace the two IMax couplings the city used to repair the water leak on the highway, stating the price is $391.80 apiece and the city needs to replace them, she requested authorization to purchase 2 IMAX water fittings.  Ron Knavel made the motion to purchase 2 IMAX fittings. Sharlyn Thompson seconded. Motion carried 3-0.</w:t>
      </w:r>
    </w:p>
    <w:p w14:paraId="6471B21A" w14:textId="77777777" w:rsidR="000667A4" w:rsidRDefault="000667A4" w:rsidP="000667A4">
      <w:pPr>
        <w:pStyle w:val="ListParagraph"/>
        <w:numPr>
          <w:ilvl w:val="0"/>
          <w:numId w:val="16"/>
        </w:numPr>
        <w:rPr>
          <w:rFonts w:ascii="Arial" w:hAnsi="Arial" w:cs="Arial"/>
          <w:bCs/>
        </w:rPr>
      </w:pPr>
      <w:r>
        <w:rPr>
          <w:rFonts w:ascii="Arial" w:hAnsi="Arial" w:cs="Arial"/>
          <w:bCs/>
        </w:rPr>
        <w:t>KWO Agreement with SEKRPC – Sharlyn Thompson made the motion to accept the agreement and authorized the mayor to sign. Ron Knavel seconded. Motion carried 3-0.</w:t>
      </w:r>
    </w:p>
    <w:p w14:paraId="78CA7C20" w14:textId="77777777" w:rsidR="000667A4" w:rsidRDefault="000667A4" w:rsidP="000667A4">
      <w:pPr>
        <w:pStyle w:val="ListParagraph"/>
        <w:numPr>
          <w:ilvl w:val="0"/>
          <w:numId w:val="16"/>
        </w:numPr>
        <w:rPr>
          <w:rFonts w:ascii="Arial" w:hAnsi="Arial" w:cs="Arial"/>
          <w:bCs/>
        </w:rPr>
      </w:pPr>
      <w:r>
        <w:rPr>
          <w:rFonts w:ascii="Arial" w:hAnsi="Arial" w:cs="Arial"/>
          <w:bCs/>
        </w:rPr>
        <w:lastRenderedPageBreak/>
        <w:t>BG Consultants Invoice – city clerk Michelle Altis shared an invoice stating it was the third payment on the design of the sewer project, and wanted to know which account they would like to pay it from.  Mayor Crowell suggested the general fund and replace it at a later date.  Sharlyn Thompson made the motion to pay the BG consultants invoice out of the general fund. Angela Barker seconded. Motion carried 3-0.</w:t>
      </w:r>
    </w:p>
    <w:p w14:paraId="0B08D6B5" w14:textId="77777777" w:rsidR="000667A4" w:rsidRPr="00426D6D" w:rsidRDefault="000667A4" w:rsidP="000667A4">
      <w:pPr>
        <w:pStyle w:val="ListParagraph"/>
        <w:numPr>
          <w:ilvl w:val="0"/>
          <w:numId w:val="16"/>
        </w:numPr>
        <w:rPr>
          <w:rFonts w:ascii="Arial" w:hAnsi="Arial" w:cs="Arial"/>
          <w:bCs/>
        </w:rPr>
      </w:pPr>
      <w:r>
        <w:rPr>
          <w:rFonts w:ascii="Arial" w:hAnsi="Arial" w:cs="Arial"/>
          <w:bCs/>
        </w:rPr>
        <w:t>Assistant Clerk / Treasurer PC – Mayor Crowell shared two options that city Treasurer, Audra Riggins, had picked for a new computer.  Fred suggested the city save some money and use the law computer.  Mayor Crowell agreed to Fred’s suggestion and stated she would get with Audra about getting that computer setup.</w:t>
      </w:r>
    </w:p>
    <w:p w14:paraId="3C2951F8" w14:textId="77777777" w:rsidR="000667A4" w:rsidRDefault="000667A4" w:rsidP="000667A4">
      <w:pPr>
        <w:tabs>
          <w:tab w:val="left" w:pos="1080"/>
        </w:tabs>
        <w:rPr>
          <w:rFonts w:ascii="Arial" w:hAnsi="Arial" w:cs="Arial"/>
          <w:b/>
        </w:rPr>
      </w:pPr>
    </w:p>
    <w:p w14:paraId="183A5FDA" w14:textId="77777777" w:rsidR="000667A4" w:rsidRPr="000B3F5D" w:rsidRDefault="000667A4" w:rsidP="000667A4">
      <w:pPr>
        <w:tabs>
          <w:tab w:val="left" w:pos="1080"/>
        </w:tabs>
        <w:rPr>
          <w:rFonts w:ascii="Arial" w:hAnsi="Arial" w:cs="Arial"/>
          <w:b/>
        </w:rPr>
      </w:pPr>
      <w:r w:rsidRPr="000B3F5D">
        <w:rPr>
          <w:rFonts w:ascii="Arial" w:hAnsi="Arial" w:cs="Arial"/>
          <w:b/>
        </w:rPr>
        <w:t>REPORTS OF CITY OFFICERS</w:t>
      </w:r>
    </w:p>
    <w:p w14:paraId="37B25C75" w14:textId="77777777" w:rsidR="000667A4" w:rsidRPr="009F5C98" w:rsidRDefault="000667A4" w:rsidP="000667A4">
      <w:pPr>
        <w:pStyle w:val="ListParagraph"/>
        <w:numPr>
          <w:ilvl w:val="0"/>
          <w:numId w:val="2"/>
        </w:numPr>
        <w:rPr>
          <w:rFonts w:ascii="Arial" w:eastAsia="Times New Roman" w:hAnsi="Arial" w:cs="Arial"/>
        </w:rPr>
      </w:pPr>
      <w:r w:rsidRPr="007E0798">
        <w:rPr>
          <w:rFonts w:ascii="Arial" w:hAnsi="Arial" w:cs="Arial"/>
        </w:rPr>
        <w:t>Fred Works, City Attorney –</w:t>
      </w:r>
      <w:r>
        <w:rPr>
          <w:rFonts w:ascii="Arial" w:hAnsi="Arial" w:cs="Arial"/>
        </w:rPr>
        <w:t xml:space="preserve"> Stated he had two letters to share with the mayor, which he would do after council, but had nothing else to report.</w:t>
      </w:r>
    </w:p>
    <w:p w14:paraId="5091BA09" w14:textId="77777777" w:rsidR="000667A4" w:rsidRPr="00512EA3" w:rsidRDefault="000667A4" w:rsidP="000667A4">
      <w:pPr>
        <w:pStyle w:val="ListParagraph"/>
        <w:ind w:left="1440"/>
        <w:rPr>
          <w:rFonts w:ascii="Arial" w:hAnsi="Arial" w:cs="Arial"/>
        </w:rPr>
      </w:pPr>
    </w:p>
    <w:p w14:paraId="019ADAB1" w14:textId="77777777" w:rsidR="000667A4" w:rsidRDefault="000667A4" w:rsidP="000667A4">
      <w:pPr>
        <w:pStyle w:val="ListParagraph"/>
        <w:numPr>
          <w:ilvl w:val="0"/>
          <w:numId w:val="2"/>
        </w:numPr>
        <w:jc w:val="both"/>
        <w:rPr>
          <w:rFonts w:ascii="Arial" w:hAnsi="Arial" w:cs="Arial"/>
        </w:rPr>
      </w:pPr>
      <w:r w:rsidRPr="00CF4F90">
        <w:rPr>
          <w:rFonts w:ascii="Arial" w:hAnsi="Arial" w:cs="Arial"/>
        </w:rPr>
        <w:t xml:space="preserve">Roy Caler, Water Representative – </w:t>
      </w:r>
      <w:r>
        <w:rPr>
          <w:rFonts w:ascii="Arial" w:hAnsi="Arial" w:cs="Arial"/>
        </w:rPr>
        <w:t>Nothing to report.</w:t>
      </w:r>
    </w:p>
    <w:p w14:paraId="2CC46F99" w14:textId="77777777" w:rsidR="000667A4" w:rsidRPr="00CF4F90" w:rsidRDefault="000667A4" w:rsidP="000667A4">
      <w:pPr>
        <w:pStyle w:val="ListParagraph"/>
        <w:rPr>
          <w:rFonts w:ascii="Arial" w:hAnsi="Arial" w:cs="Arial"/>
        </w:rPr>
      </w:pPr>
    </w:p>
    <w:p w14:paraId="06FA1C60" w14:textId="77777777" w:rsidR="000667A4" w:rsidRPr="0070671D" w:rsidRDefault="000667A4" w:rsidP="000667A4">
      <w:pPr>
        <w:pStyle w:val="ListParagraph"/>
        <w:ind w:left="900"/>
        <w:jc w:val="both"/>
        <w:rPr>
          <w:rFonts w:ascii="Arial" w:hAnsi="Arial" w:cs="Arial"/>
        </w:rPr>
      </w:pPr>
    </w:p>
    <w:p w14:paraId="441F3B0C" w14:textId="77777777" w:rsidR="000667A4" w:rsidRDefault="000667A4" w:rsidP="000667A4">
      <w:pPr>
        <w:pStyle w:val="ListParagraph"/>
        <w:numPr>
          <w:ilvl w:val="0"/>
          <w:numId w:val="2"/>
        </w:numPr>
        <w:jc w:val="both"/>
        <w:rPr>
          <w:rFonts w:ascii="Arial" w:hAnsi="Arial" w:cs="Arial"/>
        </w:rPr>
      </w:pPr>
      <w:r w:rsidRPr="00022366">
        <w:rPr>
          <w:rFonts w:ascii="Arial" w:hAnsi="Arial" w:cs="Arial"/>
        </w:rPr>
        <w:t>Penny Miller, Code/Animal Control –</w:t>
      </w:r>
      <w:r>
        <w:rPr>
          <w:rFonts w:ascii="Arial" w:hAnsi="Arial" w:cs="Arial"/>
        </w:rPr>
        <w:t>monthly report submitted to mayor.</w:t>
      </w:r>
    </w:p>
    <w:p w14:paraId="7D2904F9" w14:textId="77777777" w:rsidR="000667A4" w:rsidRPr="00022366" w:rsidRDefault="000667A4" w:rsidP="000667A4">
      <w:pPr>
        <w:pStyle w:val="ListParagraph"/>
        <w:ind w:left="900"/>
        <w:jc w:val="both"/>
        <w:rPr>
          <w:rFonts w:ascii="Arial" w:hAnsi="Arial" w:cs="Arial"/>
        </w:rPr>
      </w:pPr>
    </w:p>
    <w:p w14:paraId="29B0C33D" w14:textId="77777777" w:rsidR="000667A4" w:rsidRPr="001A1EBF" w:rsidRDefault="000667A4" w:rsidP="000667A4">
      <w:pPr>
        <w:pStyle w:val="ListParagraph"/>
        <w:numPr>
          <w:ilvl w:val="0"/>
          <w:numId w:val="2"/>
        </w:numPr>
        <w:jc w:val="both"/>
        <w:rPr>
          <w:rFonts w:ascii="Arial" w:hAnsi="Arial" w:cs="Arial"/>
        </w:rPr>
      </w:pPr>
      <w:r w:rsidRPr="001A1EBF">
        <w:rPr>
          <w:rFonts w:ascii="Arial" w:hAnsi="Arial" w:cs="Arial"/>
        </w:rPr>
        <w:t>Marc Waggoner, Fire Chief</w:t>
      </w:r>
      <w:bookmarkStart w:id="2" w:name="_Hlk77249859"/>
      <w:r w:rsidRPr="001A1EBF">
        <w:rPr>
          <w:rFonts w:ascii="Arial" w:hAnsi="Arial" w:cs="Arial"/>
        </w:rPr>
        <w:t>- Shared the fire department minutes: The La</w:t>
      </w:r>
      <w:r>
        <w:rPr>
          <w:rFonts w:ascii="Arial" w:hAnsi="Arial" w:cs="Arial"/>
        </w:rPr>
        <w:t xml:space="preserve"> </w:t>
      </w:r>
      <w:r w:rsidRPr="001A1EBF">
        <w:rPr>
          <w:rFonts w:ascii="Arial" w:hAnsi="Arial" w:cs="Arial"/>
        </w:rPr>
        <w:t xml:space="preserve">Harpe Volunteer Fire Department met for the monthly meeting. Present: Josh Sparks, Marc Waggoner Sr., Matthew Waggoner, Dennis Sidebottom, Trevor Stover, Bill Gay, Pamela Waggoner, and Meghan Sparks. Absent were Kiefer Endicott, Ronald </w:t>
      </w:r>
      <w:proofErr w:type="spellStart"/>
      <w:r w:rsidRPr="001A1EBF">
        <w:rPr>
          <w:rFonts w:ascii="Arial" w:hAnsi="Arial" w:cs="Arial"/>
        </w:rPr>
        <w:t>Splector</w:t>
      </w:r>
      <w:proofErr w:type="spellEnd"/>
      <w:r w:rsidRPr="001A1EBF">
        <w:rPr>
          <w:rFonts w:ascii="Arial" w:hAnsi="Arial" w:cs="Arial"/>
        </w:rPr>
        <w:t xml:space="preserve"> and Justin Pritchard. Started meeting, discussing when to set the rest of the fire fighters trained on confined space or grain bin entrapment. Then went over procedures on trucks with new fireman Trevor, then ended meeting.</w:t>
      </w:r>
      <w:r>
        <w:rPr>
          <w:rFonts w:ascii="Arial" w:hAnsi="Arial" w:cs="Arial"/>
        </w:rPr>
        <w:t xml:space="preserve"> Marc also stated they were busy helping with the Yates Center fire and will be flushing hydrants this weekend. Penny Miller stated she is working on a list of whistles to clean out. Ron Knavel asked about removing whistles from vacant lots so that the water can flow better in those areas. Mayor Crowell thought that was a great idea and get a list started on which ones the city will remove. </w:t>
      </w:r>
    </w:p>
    <w:p w14:paraId="7D3EBB85" w14:textId="77777777" w:rsidR="000667A4" w:rsidRPr="001A1EBF" w:rsidRDefault="000667A4" w:rsidP="000667A4">
      <w:pPr>
        <w:pStyle w:val="ListParagraph"/>
        <w:ind w:left="1440"/>
        <w:jc w:val="both"/>
        <w:rPr>
          <w:rFonts w:ascii="Arial" w:hAnsi="Arial" w:cs="Arial"/>
        </w:rPr>
      </w:pPr>
    </w:p>
    <w:p w14:paraId="6AACDEA4" w14:textId="77777777" w:rsidR="000667A4" w:rsidRPr="00B87EB4" w:rsidRDefault="000667A4" w:rsidP="000667A4">
      <w:pPr>
        <w:pStyle w:val="ListParagraph"/>
        <w:numPr>
          <w:ilvl w:val="0"/>
          <w:numId w:val="2"/>
        </w:numPr>
        <w:jc w:val="both"/>
        <w:rPr>
          <w:rFonts w:ascii="Arial" w:hAnsi="Arial" w:cs="Arial"/>
        </w:rPr>
      </w:pPr>
      <w:r w:rsidRPr="00B87EB4">
        <w:rPr>
          <w:rFonts w:ascii="Arial" w:hAnsi="Arial" w:cs="Arial"/>
        </w:rPr>
        <w:t xml:space="preserve">Maintenance Department - The workorders were shared. </w:t>
      </w:r>
      <w:r>
        <w:rPr>
          <w:rFonts w:ascii="Arial" w:hAnsi="Arial" w:cs="Arial"/>
        </w:rPr>
        <w:t xml:space="preserve"> Mayor Crowell shared a letter from Larry Laird on a truck bed trailer the city has been using for scrap metal, he would like to see if the city would be interested in buying the trailer for $200.  Ron Knavel made the motion to purchase the trailer for $200. Angela Barker seconded. Motion carried 3-0.</w:t>
      </w:r>
    </w:p>
    <w:p w14:paraId="04E62734" w14:textId="77777777" w:rsidR="000667A4" w:rsidRPr="00821AF7" w:rsidRDefault="000667A4" w:rsidP="000667A4">
      <w:pPr>
        <w:pStyle w:val="ListParagraph"/>
        <w:ind w:left="1440"/>
        <w:jc w:val="both"/>
        <w:rPr>
          <w:rFonts w:ascii="Arial" w:hAnsi="Arial" w:cs="Arial"/>
        </w:rPr>
      </w:pPr>
    </w:p>
    <w:bookmarkEnd w:id="2"/>
    <w:p w14:paraId="0C7A9F68" w14:textId="2F37E710" w:rsidR="000667A4" w:rsidRPr="00F82CEE" w:rsidRDefault="000667A4" w:rsidP="000667A4">
      <w:pPr>
        <w:pStyle w:val="ListParagraph"/>
        <w:numPr>
          <w:ilvl w:val="0"/>
          <w:numId w:val="2"/>
        </w:numPr>
        <w:jc w:val="both"/>
        <w:rPr>
          <w:rFonts w:ascii="Arial" w:hAnsi="Arial" w:cs="Arial"/>
        </w:rPr>
      </w:pPr>
      <w:r w:rsidRPr="00923C2D">
        <w:rPr>
          <w:rFonts w:ascii="Arial" w:hAnsi="Arial" w:cs="Arial"/>
        </w:rPr>
        <w:t xml:space="preserve">Michelle Altis, City Clerk – </w:t>
      </w:r>
      <w:r>
        <w:rPr>
          <w:rFonts w:ascii="Arial" w:hAnsi="Arial" w:cs="Arial"/>
        </w:rPr>
        <w:t>Requested the council’s permission to allow Keith to attend the electric distribution underground workshop in May.  Angela barker made the motion to allow Keith to attend the class in May. Sharlyn Thompson seconded light and. Motion carried 3-0.  Michelle shared a GIS mapping system of the city’s underground infrastructure and encouraged the council to sit in on a special meeting to learn more about it.  With the GIS System we can locate shut offs that they have not been able to locate, have an up-to-date map on a daily basis all done electronically and the GIS System will also allow us to add our sewer lines as well.  Michelle mentioned that her and Penny sit in on a call and was very impressed with the information shared, not only will the city have a constant update of water lines and sewer lines, this will be helpful to any new employees, council members, or mayors th</w:t>
      </w:r>
      <w:r w:rsidR="00E54DFD">
        <w:rPr>
          <w:rFonts w:ascii="Arial" w:hAnsi="Arial" w:cs="Arial"/>
        </w:rPr>
        <w:t>at</w:t>
      </w:r>
      <w:r>
        <w:rPr>
          <w:rFonts w:ascii="Arial" w:hAnsi="Arial" w:cs="Arial"/>
        </w:rPr>
        <w:t xml:space="preserve"> come to town, we’ll also have the information all electronically vs. the paper map we have now that has been passed down by so many hands.  After </w:t>
      </w:r>
      <w:r>
        <w:rPr>
          <w:rFonts w:ascii="Arial" w:hAnsi="Arial" w:cs="Arial"/>
        </w:rPr>
        <w:lastRenderedPageBreak/>
        <w:t>discussion the council seemed very interested in setting up a special meeting to learn more on the GIS System.</w:t>
      </w:r>
    </w:p>
    <w:p w14:paraId="19BAEA39" w14:textId="77777777" w:rsidR="000667A4" w:rsidRDefault="000667A4" w:rsidP="000667A4">
      <w:pPr>
        <w:jc w:val="both"/>
        <w:rPr>
          <w:rFonts w:ascii="Arial" w:hAnsi="Arial" w:cs="Arial"/>
        </w:rPr>
      </w:pPr>
    </w:p>
    <w:bookmarkEnd w:id="0"/>
    <w:p w14:paraId="32B84F78" w14:textId="77777777" w:rsidR="000667A4" w:rsidRDefault="000667A4" w:rsidP="000667A4">
      <w:pPr>
        <w:rPr>
          <w:rFonts w:ascii="Arial" w:hAnsi="Arial" w:cs="Arial"/>
          <w:b/>
        </w:rPr>
      </w:pPr>
      <w:r w:rsidRPr="006D12A0">
        <w:rPr>
          <w:rFonts w:ascii="Arial" w:hAnsi="Arial" w:cs="Arial"/>
          <w:b/>
        </w:rPr>
        <w:t xml:space="preserve">DISCUSSION ON AGENDA ITEMS – </w:t>
      </w:r>
    </w:p>
    <w:p w14:paraId="63CD825D" w14:textId="77777777" w:rsidR="000667A4" w:rsidRDefault="000667A4" w:rsidP="000667A4">
      <w:pPr>
        <w:rPr>
          <w:rFonts w:ascii="Arial" w:hAnsi="Arial" w:cs="Arial"/>
          <w:bCs/>
        </w:rPr>
      </w:pPr>
      <w:r>
        <w:rPr>
          <w:rFonts w:ascii="Arial" w:hAnsi="Arial" w:cs="Arial"/>
          <w:bCs/>
        </w:rPr>
        <w:t xml:space="preserve">               </w:t>
      </w:r>
      <w:bookmarkEnd w:id="1"/>
      <w:r>
        <w:rPr>
          <w:rFonts w:ascii="Arial" w:hAnsi="Arial" w:cs="Arial"/>
          <w:bCs/>
        </w:rPr>
        <w:t>No discussion on agenda items was taken.  Mayor Crowell requested a motion to go into executive session on non-elected personnel for 10 minutes with Penny Miller invited.  Angela Barker made the motion to go into executive session on non-elected personnel for 10 minutes with Penny Miller invited.  Ron Knavel seconded. Motion carried 3-0.</w:t>
      </w:r>
    </w:p>
    <w:p w14:paraId="5E0F0678" w14:textId="77777777" w:rsidR="000667A4" w:rsidRDefault="000667A4" w:rsidP="000667A4">
      <w:pPr>
        <w:rPr>
          <w:rFonts w:ascii="Arial" w:hAnsi="Arial" w:cs="Arial"/>
          <w:bCs/>
        </w:rPr>
      </w:pPr>
      <w:r>
        <w:rPr>
          <w:rFonts w:ascii="Arial" w:hAnsi="Arial" w:cs="Arial"/>
          <w:bCs/>
        </w:rPr>
        <w:t>After returning to regular session Angela Barker made the motion to give Penny Miller a 50¢ an hour raise effective June 12 to 2025.  Ron Knavel seconded.  Motion carried 3-0.</w:t>
      </w:r>
    </w:p>
    <w:p w14:paraId="72A7F8BE" w14:textId="77777777" w:rsidR="000667A4" w:rsidRDefault="000667A4" w:rsidP="000667A4">
      <w:pPr>
        <w:rPr>
          <w:rFonts w:ascii="Arial" w:hAnsi="Arial" w:cs="Arial"/>
          <w:bCs/>
        </w:rPr>
      </w:pPr>
    </w:p>
    <w:p w14:paraId="2D2AFD07" w14:textId="77777777" w:rsidR="000667A4" w:rsidRDefault="000667A4" w:rsidP="000667A4">
      <w:pPr>
        <w:rPr>
          <w:rFonts w:ascii="Arial" w:hAnsi="Arial" w:cs="Arial"/>
          <w:bCs/>
        </w:rPr>
      </w:pPr>
    </w:p>
    <w:p w14:paraId="74ECDEBF" w14:textId="77777777" w:rsidR="000667A4" w:rsidRDefault="000667A4" w:rsidP="000667A4">
      <w:pPr>
        <w:rPr>
          <w:rFonts w:ascii="Arial" w:hAnsi="Arial" w:cs="Arial"/>
          <w:bCs/>
        </w:rPr>
      </w:pPr>
    </w:p>
    <w:p w14:paraId="74F37816" w14:textId="77777777" w:rsidR="000667A4" w:rsidRDefault="000667A4" w:rsidP="000667A4">
      <w:pPr>
        <w:rPr>
          <w:rFonts w:ascii="Arial" w:hAnsi="Arial" w:cs="Arial"/>
          <w:bCs/>
        </w:rPr>
      </w:pPr>
    </w:p>
    <w:p w14:paraId="766DBF75" w14:textId="77777777" w:rsidR="000667A4" w:rsidRDefault="000667A4" w:rsidP="000667A4">
      <w:pPr>
        <w:rPr>
          <w:rFonts w:ascii="Arial" w:hAnsi="Arial" w:cs="Arial"/>
          <w:bCs/>
        </w:rPr>
      </w:pPr>
    </w:p>
    <w:p w14:paraId="7E448B9A" w14:textId="77777777" w:rsidR="000667A4" w:rsidRDefault="000667A4" w:rsidP="000667A4">
      <w:pPr>
        <w:rPr>
          <w:rFonts w:ascii="Arial" w:hAnsi="Arial" w:cs="Arial"/>
          <w:bCs/>
        </w:rPr>
      </w:pPr>
    </w:p>
    <w:p w14:paraId="4476777C" w14:textId="77777777" w:rsidR="000667A4" w:rsidRDefault="000667A4" w:rsidP="000667A4">
      <w:pPr>
        <w:rPr>
          <w:rFonts w:ascii="Arial" w:hAnsi="Arial" w:cs="Arial"/>
          <w:bCs/>
        </w:rPr>
      </w:pPr>
    </w:p>
    <w:p w14:paraId="1F4AE0F5" w14:textId="77777777" w:rsidR="000667A4" w:rsidRDefault="000667A4" w:rsidP="000667A4">
      <w:pPr>
        <w:rPr>
          <w:rFonts w:ascii="Arial" w:hAnsi="Arial" w:cs="Arial"/>
          <w:bCs/>
        </w:rPr>
      </w:pPr>
    </w:p>
    <w:p w14:paraId="4FB2CBE9" w14:textId="77777777" w:rsidR="000667A4" w:rsidRDefault="000667A4" w:rsidP="000667A4">
      <w:pPr>
        <w:rPr>
          <w:rFonts w:ascii="Arial" w:hAnsi="Arial" w:cs="Arial"/>
          <w:bCs/>
        </w:rPr>
      </w:pPr>
    </w:p>
    <w:p w14:paraId="19762D5F" w14:textId="77777777" w:rsidR="000667A4" w:rsidRDefault="000667A4" w:rsidP="000667A4">
      <w:pPr>
        <w:rPr>
          <w:rFonts w:ascii="Arial" w:hAnsi="Arial" w:cs="Arial"/>
          <w:bCs/>
        </w:rPr>
      </w:pPr>
    </w:p>
    <w:p w14:paraId="4363C47D" w14:textId="77777777" w:rsidR="000667A4" w:rsidRDefault="000667A4" w:rsidP="000667A4">
      <w:pPr>
        <w:rPr>
          <w:rFonts w:ascii="Arial" w:hAnsi="Arial" w:cs="Arial"/>
          <w:bCs/>
        </w:rPr>
      </w:pPr>
    </w:p>
    <w:p w14:paraId="71381F1F" w14:textId="77777777" w:rsidR="000667A4" w:rsidRDefault="000667A4" w:rsidP="000667A4">
      <w:pPr>
        <w:rPr>
          <w:rFonts w:ascii="Arial" w:hAnsi="Arial" w:cs="Arial"/>
          <w:bCs/>
        </w:rPr>
      </w:pPr>
    </w:p>
    <w:p w14:paraId="7FCE7EE1" w14:textId="77777777" w:rsidR="000667A4" w:rsidRDefault="000667A4" w:rsidP="000667A4">
      <w:pPr>
        <w:rPr>
          <w:rFonts w:ascii="Arial" w:hAnsi="Arial" w:cs="Arial"/>
          <w:bCs/>
        </w:rPr>
      </w:pPr>
    </w:p>
    <w:p w14:paraId="379182D9" w14:textId="77777777" w:rsidR="000667A4" w:rsidRDefault="000667A4" w:rsidP="000667A4">
      <w:pPr>
        <w:rPr>
          <w:rFonts w:ascii="Arial" w:hAnsi="Arial" w:cs="Arial"/>
          <w:bCs/>
        </w:rPr>
      </w:pPr>
    </w:p>
    <w:p w14:paraId="431C6CAA" w14:textId="77777777" w:rsidR="000667A4" w:rsidRDefault="000667A4" w:rsidP="000667A4">
      <w:pPr>
        <w:rPr>
          <w:rFonts w:ascii="Arial" w:hAnsi="Arial" w:cs="Arial"/>
          <w:bCs/>
        </w:rPr>
      </w:pPr>
    </w:p>
    <w:p w14:paraId="69F00C6F" w14:textId="77777777" w:rsidR="000667A4" w:rsidRDefault="000667A4" w:rsidP="000667A4">
      <w:pPr>
        <w:rPr>
          <w:rFonts w:ascii="Arial" w:hAnsi="Arial" w:cs="Arial"/>
          <w:bCs/>
        </w:rPr>
      </w:pPr>
    </w:p>
    <w:p w14:paraId="632CC483" w14:textId="77777777" w:rsidR="00BC41CA" w:rsidRPr="00CC22F7" w:rsidRDefault="00BC41CA" w:rsidP="00BC41CA">
      <w:pPr>
        <w:tabs>
          <w:tab w:val="left" w:pos="1365"/>
        </w:tabs>
        <w:rPr>
          <w:i/>
          <w:sz w:val="28"/>
          <w:szCs w:val="28"/>
        </w:rPr>
      </w:pPr>
      <w:r>
        <w:rPr>
          <w:rFonts w:ascii="Arial" w:hAnsi="Arial" w:cs="Arial"/>
        </w:rPr>
        <w:lastRenderedPageBreak/>
        <w:t xml:space="preserve"> </w:t>
      </w:r>
      <w:r>
        <w:rPr>
          <w:i/>
          <w:sz w:val="28"/>
          <w:szCs w:val="28"/>
        </w:rPr>
        <w:t xml:space="preserve">         </w:t>
      </w:r>
      <w:r>
        <w:rPr>
          <w:noProof/>
        </w:rPr>
        <w:drawing>
          <wp:inline distT="0" distB="0" distL="0" distR="0" wp14:anchorId="2B79D5B3" wp14:editId="0FD16670">
            <wp:extent cx="4924425" cy="1796584"/>
            <wp:effectExtent l="0" t="0" r="0" b="0"/>
            <wp:docPr id="32" name="Picture 32"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477BC592" w14:textId="77777777" w:rsidR="00BC41CA" w:rsidRPr="00993E18" w:rsidRDefault="00BC41CA" w:rsidP="00BC41CA">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72574A74"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19D02ADF"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620961AF" w14:textId="3919DE15" w:rsidR="00BC41CA" w:rsidRPr="00993E18" w:rsidRDefault="00BC41CA" w:rsidP="00BC41CA">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w:t>
      </w:r>
    </w:p>
    <w:p w14:paraId="1CF56B04" w14:textId="77777777" w:rsidR="00BC41CA" w:rsidRDefault="00BC41CA" w:rsidP="00BC41CA">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0E173646" w14:textId="77777777" w:rsidR="00BC41CA" w:rsidRPr="00993E18" w:rsidRDefault="00BC41CA" w:rsidP="00BC41CA">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2B89C94A"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5FFBD5A7" w14:textId="77777777" w:rsidR="00BC41CA" w:rsidRPr="00993E18" w:rsidRDefault="00BC41CA" w:rsidP="00BC41CA">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5B40433B"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B6006EC" w14:textId="2D1E9534" w:rsidR="00BC41CA" w:rsidRPr="00993E18" w:rsidRDefault="00BC41CA" w:rsidP="00BC41CA">
      <w:pPr>
        <w:tabs>
          <w:tab w:val="left" w:pos="5265"/>
          <w:tab w:val="left" w:pos="5865"/>
        </w:tabs>
        <w:spacing w:after="0"/>
        <w:rPr>
          <w:i/>
          <w:sz w:val="32"/>
          <w:szCs w:val="32"/>
        </w:rPr>
      </w:pPr>
      <w:r w:rsidRPr="00DC686E">
        <w:rPr>
          <w:b/>
          <w:bCs/>
          <w:i/>
          <w:sz w:val="32"/>
          <w:szCs w:val="32"/>
        </w:rPr>
        <w:t>Maintenance Staff</w:t>
      </w:r>
      <w:r w:rsidRPr="00993E18">
        <w:rPr>
          <w:i/>
          <w:sz w:val="32"/>
          <w:szCs w:val="32"/>
        </w:rPr>
        <w:t xml:space="preserve">: </w:t>
      </w:r>
      <w:r w:rsidR="000667A4">
        <w:rPr>
          <w:i/>
          <w:sz w:val="32"/>
          <w:szCs w:val="32"/>
        </w:rPr>
        <w:t>Keith Knavel</w:t>
      </w:r>
      <w:r>
        <w:rPr>
          <w:i/>
          <w:sz w:val="32"/>
          <w:szCs w:val="32"/>
        </w:rPr>
        <w:t>,</w:t>
      </w:r>
      <w:r w:rsidRPr="00993E18">
        <w:rPr>
          <w:i/>
          <w:sz w:val="32"/>
          <w:szCs w:val="32"/>
        </w:rPr>
        <w:t xml:space="preserve"> Larry Laird</w:t>
      </w:r>
      <w:r>
        <w:rPr>
          <w:i/>
          <w:sz w:val="32"/>
          <w:szCs w:val="32"/>
        </w:rPr>
        <w:t xml:space="preserve"> &amp; </w:t>
      </w:r>
      <w:r w:rsidR="000667A4">
        <w:rPr>
          <w:i/>
          <w:sz w:val="32"/>
          <w:szCs w:val="32"/>
        </w:rPr>
        <w:t>Penny Miller</w:t>
      </w:r>
    </w:p>
    <w:p w14:paraId="3DF6796E" w14:textId="77777777" w:rsidR="00BC41CA" w:rsidRPr="00993E18" w:rsidRDefault="00BC41CA" w:rsidP="00BC41CA">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339D47CE" w14:textId="77777777" w:rsidR="00BC41CA" w:rsidRDefault="00BC41CA" w:rsidP="00BC41CA">
      <w:pPr>
        <w:tabs>
          <w:tab w:val="left" w:pos="5265"/>
          <w:tab w:val="left" w:pos="5865"/>
        </w:tabs>
        <w:spacing w:after="0"/>
        <w:rPr>
          <w:i/>
          <w:sz w:val="28"/>
          <w:szCs w:val="28"/>
        </w:rPr>
      </w:pPr>
    </w:p>
    <w:p w14:paraId="2D1CCB0C" w14:textId="77777777" w:rsidR="000667A4" w:rsidRPr="00993E18" w:rsidRDefault="000667A4" w:rsidP="000667A4">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44A65AB5" w14:textId="77777777" w:rsidR="000667A4" w:rsidRPr="00993E18" w:rsidRDefault="000667A4" w:rsidP="000667A4">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Pr>
          <w:b/>
          <w:bCs/>
          <w:i/>
          <w:sz w:val="28"/>
          <w:szCs w:val="28"/>
        </w:rPr>
        <w:t>Angela Barker</w:t>
      </w:r>
      <w:r w:rsidRPr="00993E18">
        <w:rPr>
          <w:b/>
          <w:bCs/>
          <w:i/>
          <w:sz w:val="28"/>
          <w:szCs w:val="28"/>
        </w:rPr>
        <w:t xml:space="preserve"> (</w:t>
      </w:r>
      <w:r>
        <w:rPr>
          <w:b/>
          <w:bCs/>
          <w:i/>
          <w:sz w:val="28"/>
          <w:szCs w:val="28"/>
        </w:rPr>
        <w:t>224-6209</w:t>
      </w:r>
      <w:r w:rsidRPr="00993E18">
        <w:rPr>
          <w:b/>
          <w:bCs/>
          <w:i/>
          <w:sz w:val="28"/>
          <w:szCs w:val="28"/>
        </w:rPr>
        <w:t xml:space="preserve">)                           </w:t>
      </w:r>
      <w:r>
        <w:rPr>
          <w:b/>
          <w:bCs/>
          <w:i/>
          <w:sz w:val="28"/>
          <w:szCs w:val="28"/>
        </w:rPr>
        <w:t>Ron Knavel</w:t>
      </w:r>
      <w:r w:rsidRPr="00993E18">
        <w:rPr>
          <w:b/>
          <w:bCs/>
          <w:i/>
          <w:sz w:val="28"/>
          <w:szCs w:val="28"/>
        </w:rPr>
        <w:t xml:space="preserve"> (496-</w:t>
      </w:r>
      <w:r>
        <w:rPr>
          <w:b/>
          <w:bCs/>
          <w:i/>
          <w:sz w:val="28"/>
          <w:szCs w:val="28"/>
        </w:rPr>
        <w:t>2508</w:t>
      </w:r>
      <w:r w:rsidRPr="00993E18">
        <w:rPr>
          <w:b/>
          <w:bCs/>
          <w:i/>
          <w:sz w:val="28"/>
          <w:szCs w:val="28"/>
        </w:rPr>
        <w:t>)</w:t>
      </w:r>
    </w:p>
    <w:p w14:paraId="3CF2B94E" w14:textId="77777777" w:rsidR="000667A4" w:rsidRDefault="000667A4" w:rsidP="000667A4">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w:t>
      </w:r>
      <w:r w:rsidRPr="00993E18">
        <w:rPr>
          <w:b/>
          <w:bCs/>
          <w:i/>
          <w:sz w:val="28"/>
          <w:szCs w:val="28"/>
        </w:rPr>
        <w:t xml:space="preserve">Cynthia Carr (496-7500)                         </w:t>
      </w:r>
      <w:r>
        <w:rPr>
          <w:b/>
          <w:bCs/>
          <w:i/>
          <w:sz w:val="28"/>
          <w:szCs w:val="28"/>
        </w:rPr>
        <w:t xml:space="preserve">    </w:t>
      </w:r>
      <w:r w:rsidRPr="00993E18">
        <w:rPr>
          <w:b/>
          <w:bCs/>
          <w:i/>
          <w:sz w:val="28"/>
          <w:szCs w:val="28"/>
        </w:rPr>
        <w:t xml:space="preserve"> Sharlyn Thompson (</w:t>
      </w:r>
      <w:r>
        <w:rPr>
          <w:b/>
          <w:bCs/>
          <w:i/>
          <w:sz w:val="28"/>
          <w:szCs w:val="28"/>
        </w:rPr>
        <w:t>405-0272</w:t>
      </w:r>
      <w:r w:rsidRPr="00993E18">
        <w:rPr>
          <w:b/>
          <w:bCs/>
          <w:i/>
          <w:sz w:val="28"/>
          <w:szCs w:val="28"/>
        </w:rPr>
        <w:t>)</w:t>
      </w:r>
    </w:p>
    <w:p w14:paraId="3D444C9C" w14:textId="77777777" w:rsidR="00BC41CA" w:rsidRPr="00DC686E" w:rsidRDefault="00BC41CA" w:rsidP="00BC41CA">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003BC009" w14:textId="77777777" w:rsidR="00BC41CA" w:rsidRPr="00DC686E" w:rsidRDefault="00BC41CA" w:rsidP="00BC41CA">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0F42D810" w14:textId="56D7C8E8" w:rsidR="00BC41CA" w:rsidRPr="00DC686E" w:rsidRDefault="00BC41CA" w:rsidP="00BC41CA">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w:t>
      </w:r>
      <w:r w:rsidR="00675EB2">
        <w:rPr>
          <w:rFonts w:ascii="Verdana" w:hAnsi="Verdana"/>
          <w:color w:val="000000"/>
          <w:lang w:val="en"/>
        </w:rPr>
        <w:t>365-5956</w:t>
      </w:r>
    </w:p>
    <w:p w14:paraId="1B36D583" w14:textId="77FEAE5B" w:rsidR="000948A8" w:rsidRDefault="00675EB2" w:rsidP="00536819">
      <w:pPr>
        <w:pStyle w:val="serves"/>
        <w:shd w:val="clear" w:color="auto" w:fill="FFFFFF"/>
        <w:spacing w:before="0" w:beforeAutospacing="0" w:after="150" w:afterAutospacing="0"/>
        <w:jc w:val="center"/>
        <w:rPr>
          <w:rFonts w:ascii="Verdana" w:hAnsi="Verdana"/>
          <w:color w:val="000000"/>
          <w:lang w:val="en"/>
        </w:rPr>
      </w:pPr>
      <w:r>
        <w:rPr>
          <w:rFonts w:ascii="Verdana" w:hAnsi="Verdana"/>
          <w:color w:val="000000"/>
          <w:lang w:val="en"/>
        </w:rPr>
        <w:t xml:space="preserve">       La H</w:t>
      </w:r>
      <w:r w:rsidR="00BC41CA" w:rsidRPr="00DC686E">
        <w:rPr>
          <w:rFonts w:ascii="Verdana" w:hAnsi="Verdana"/>
          <w:color w:val="000000"/>
          <w:lang w:val="en"/>
        </w:rPr>
        <w:t xml:space="preserve">arpe, KS. 66751                </w:t>
      </w:r>
      <w:r>
        <w:rPr>
          <w:rFonts w:ascii="Verdana" w:hAnsi="Verdana"/>
          <w:color w:val="000000"/>
          <w:lang w:val="en"/>
        </w:rPr>
        <w:t xml:space="preserve">  </w:t>
      </w:r>
      <w:r w:rsidR="00BC41CA" w:rsidRPr="00DC686E">
        <w:rPr>
          <w:rFonts w:ascii="Verdana" w:hAnsi="Verdana"/>
          <w:color w:val="000000"/>
          <w:lang w:val="en"/>
        </w:rPr>
        <w:t xml:space="preserve">   Fax (620) </w:t>
      </w:r>
      <w:r>
        <w:rPr>
          <w:rFonts w:ascii="Verdana" w:hAnsi="Verdana"/>
          <w:color w:val="000000"/>
          <w:lang w:val="en"/>
        </w:rPr>
        <w:t>365-3944</w:t>
      </w:r>
      <w:r w:rsidR="00BC41CA">
        <w:rPr>
          <w:rFonts w:ascii="Verdana" w:hAnsi="Verdana"/>
          <w:color w:val="000000"/>
          <w:lang w:val="en"/>
        </w:rPr>
        <w:t xml:space="preserve"> </w:t>
      </w:r>
    </w:p>
    <w:p w14:paraId="12679989" w14:textId="47BBB565" w:rsidR="00BC41CA" w:rsidRDefault="00BC41CA" w:rsidP="000948A8">
      <w:pPr>
        <w:pStyle w:val="serves"/>
        <w:shd w:val="clear" w:color="auto" w:fill="FFFFFF"/>
        <w:spacing w:before="0" w:beforeAutospacing="0" w:after="150" w:afterAutospacing="0"/>
        <w:jc w:val="center"/>
        <w:rPr>
          <w:rFonts w:ascii="Verdana" w:hAnsi="Verdana"/>
          <w:color w:val="000000"/>
          <w:lang w:val="en"/>
        </w:rPr>
      </w:pPr>
      <w:r w:rsidRPr="000948A8">
        <w:rPr>
          <w:rFonts w:ascii="Verdana" w:hAnsi="Verdana"/>
          <w:b/>
          <w:bCs/>
          <w:i/>
          <w:color w:val="0070C0"/>
          <w:sz w:val="22"/>
          <w:szCs w:val="22"/>
          <w:lang w:val="en"/>
        </w:rPr>
        <w:t>CHECK OUT OUR WEBSITE; CITYOFLAHARPE.ORG</w:t>
      </w:r>
      <w:r w:rsidR="00536819">
        <w:rPr>
          <w:rFonts w:ascii="Verdana" w:hAnsi="Verdana"/>
          <w:color w:val="000000"/>
          <w:lang w:val="en"/>
        </w:rPr>
        <w:t xml:space="preserve"> </w:t>
      </w:r>
      <w:r>
        <w:rPr>
          <w:rFonts w:ascii="Verdana" w:hAnsi="Verdana"/>
          <w:color w:val="000000"/>
          <w:lang w:val="en"/>
        </w:rPr>
        <w:t xml:space="preserve"> </w:t>
      </w:r>
      <w:r w:rsidR="00622C9F">
        <w:rPr>
          <w:rFonts w:ascii="Verdana" w:hAnsi="Verdana"/>
          <w:color w:val="000000"/>
          <w:lang w:val="en"/>
        </w:rPr>
        <w:t xml:space="preserve">                            </w:t>
      </w:r>
      <w:r>
        <w:rPr>
          <w:rFonts w:ascii="Verdana" w:hAnsi="Verdana"/>
          <w:color w:val="000000"/>
          <w:lang w:val="en"/>
        </w:rPr>
        <w:t xml:space="preserve"> </w:t>
      </w:r>
      <w:r w:rsidR="000948A8">
        <w:rPr>
          <w:rFonts w:ascii="Verdana" w:hAnsi="Verdana"/>
          <w:color w:val="000000"/>
          <w:lang w:val="en"/>
        </w:rPr>
        <w:t xml:space="preserve">              </w:t>
      </w:r>
      <w:r>
        <w:rPr>
          <w:rFonts w:ascii="Verdana" w:hAnsi="Verdana"/>
          <w:i/>
          <w:noProof/>
          <w:color w:val="0070C0"/>
          <w:lang w:val="en"/>
        </w:rPr>
        <w:drawing>
          <wp:inline distT="0" distB="0" distL="0" distR="0" wp14:anchorId="57BB28E7" wp14:editId="67ADD90B">
            <wp:extent cx="29527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7">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Verdana" w:hAnsi="Verdana"/>
          <w:color w:val="000000"/>
          <w:lang w:val="en"/>
        </w:rPr>
        <w:t xml:space="preserve"> </w:t>
      </w:r>
      <w:r w:rsidRPr="00DC686E">
        <w:rPr>
          <w:i/>
          <w:iCs/>
          <w:color w:val="000000"/>
          <w:sz w:val="22"/>
          <w:szCs w:val="22"/>
          <w:lang w:val="en"/>
        </w:rPr>
        <w:t>Follow us on Facebook</w:t>
      </w:r>
      <w:r w:rsidR="00536819">
        <w:rPr>
          <w:i/>
          <w:iCs/>
          <w:color w:val="000000"/>
          <w:sz w:val="22"/>
          <w:szCs w:val="22"/>
          <w:lang w:val="en"/>
        </w:rPr>
        <w:t xml:space="preserve"> – City of La Harpe</w:t>
      </w:r>
    </w:p>
    <w:p w14:paraId="398EE794" w14:textId="489BF2CC" w:rsidR="000243C9" w:rsidRDefault="00702B77" w:rsidP="00702B77">
      <w:pPr>
        <w:pStyle w:val="Heading1"/>
        <w:spacing w:before="0" w:beforeAutospacing="0" w:after="0" w:afterAutospacing="0" w:line="240" w:lineRule="auto"/>
        <w:jc w:val="center"/>
        <w:rPr>
          <w:rFonts w:ascii="Verdana" w:hAnsi="Verdana"/>
          <w:color w:val="000000"/>
          <w:lang w:val="en"/>
        </w:rPr>
      </w:pPr>
      <w:r>
        <w:rPr>
          <w:noProof/>
        </w:rPr>
        <w:lastRenderedPageBreak/>
        <w:drawing>
          <wp:inline distT="0" distB="0" distL="0" distR="0" wp14:anchorId="708F7054" wp14:editId="2019F921">
            <wp:extent cx="2466975" cy="2466975"/>
            <wp:effectExtent l="0" t="0" r="9525" b="9525"/>
            <wp:docPr id="241637241" name="Picture 241637241" descr="Farmer’s St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er’s Strat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r w:rsidR="000B4BA0">
        <w:rPr>
          <w:noProof/>
        </w:rPr>
        <mc:AlternateContent>
          <mc:Choice Requires="wps">
            <w:drawing>
              <wp:inline distT="0" distB="0" distL="0" distR="0" wp14:anchorId="5FC87CE9" wp14:editId="21BE61CA">
                <wp:extent cx="304800" cy="304800"/>
                <wp:effectExtent l="0" t="0" r="0" b="0"/>
                <wp:docPr id="3" name="AutoShape 2" descr="golden-brown waffles sitting on the waffle ir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D80709" id="AutoShape 2" o:spid="_x0000_s1026" alt="golden-brown waffles sitting on the waffle ir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B4BA0">
        <w:rPr>
          <w:noProof/>
        </w:rPr>
        <mc:AlternateContent>
          <mc:Choice Requires="wps">
            <w:drawing>
              <wp:inline distT="0" distB="0" distL="0" distR="0" wp14:anchorId="0B4F219E" wp14:editId="75C96C2F">
                <wp:extent cx="304800" cy="304800"/>
                <wp:effectExtent l="0" t="0" r="0" b="0"/>
                <wp:docPr id="1" name="AutoShape 1" descr="golden-brown waffles sitting on the waffle ir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CDDA0" id="AutoShape 1" o:spid="_x0000_s1026" alt="golden-brown waffles sitting on the waffle ir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73B5579" w14:textId="0430504F" w:rsidR="00702B77" w:rsidRPr="00702B77" w:rsidRDefault="00702B77" w:rsidP="00702B77">
      <w:pPr>
        <w:pStyle w:val="Heading1"/>
        <w:shd w:val="clear" w:color="auto" w:fill="FFFFFF"/>
        <w:spacing w:before="0" w:beforeAutospacing="0" w:after="0" w:afterAutospacing="0" w:line="240" w:lineRule="auto"/>
        <w:rPr>
          <w:rFonts w:ascii="Lora" w:hAnsi="Lora"/>
          <w:color w:val="444444"/>
          <w:sz w:val="28"/>
          <w:szCs w:val="28"/>
        </w:rPr>
      </w:pPr>
      <w:r>
        <w:rPr>
          <w:rFonts w:ascii="Lora" w:hAnsi="Lora"/>
          <w:color w:val="444444"/>
          <w:sz w:val="28"/>
          <w:szCs w:val="28"/>
        </w:rPr>
        <w:t xml:space="preserve">                                          </w:t>
      </w:r>
      <w:r w:rsidRPr="00702B77">
        <w:rPr>
          <w:rFonts w:ascii="Lora" w:hAnsi="Lora"/>
          <w:color w:val="444444"/>
          <w:sz w:val="28"/>
          <w:szCs w:val="28"/>
        </w:rPr>
        <w:t>Farmer’s Strata</w:t>
      </w:r>
    </w:p>
    <w:p w14:paraId="21324B2D" w14:textId="77777777" w:rsidR="00702B77" w:rsidRPr="00702B77" w:rsidRDefault="00702B77" w:rsidP="00702B77">
      <w:pPr>
        <w:spacing w:after="0" w:line="240" w:lineRule="auto"/>
        <w:rPr>
          <w:rFonts w:ascii="Lora" w:eastAsia="Times New Roman" w:hAnsi="Lora" w:cs="Arial"/>
          <w:b/>
          <w:bCs/>
          <w:kern w:val="36"/>
          <w:sz w:val="28"/>
          <w:szCs w:val="28"/>
        </w:rPr>
      </w:pPr>
      <w:r w:rsidRPr="00702B77">
        <w:rPr>
          <w:rFonts w:ascii="Lora" w:eastAsia="Times New Roman" w:hAnsi="Lora" w:cs="Arial"/>
          <w:b/>
          <w:bCs/>
          <w:kern w:val="36"/>
          <w:sz w:val="28"/>
          <w:szCs w:val="28"/>
        </w:rPr>
        <w:t>Ingredients</w:t>
      </w:r>
    </w:p>
    <w:p w14:paraId="217AB073" w14:textId="77777777" w:rsidR="00702B77" w:rsidRPr="00702B77" w:rsidRDefault="00702B77" w:rsidP="00702B77">
      <w:pPr>
        <w:numPr>
          <w:ilvl w:val="0"/>
          <w:numId w:val="19"/>
        </w:numPr>
        <w:spacing w:after="0" w:line="240" w:lineRule="auto"/>
        <w:rPr>
          <w:rFonts w:ascii="Lora" w:eastAsia="Times New Roman" w:hAnsi="Lora" w:cs="Arial"/>
          <w:kern w:val="36"/>
          <w:sz w:val="28"/>
          <w:szCs w:val="28"/>
        </w:rPr>
      </w:pPr>
      <w:proofErr w:type="gramStart"/>
      <w:r w:rsidRPr="00702B77">
        <w:rPr>
          <w:rFonts w:ascii="Lora" w:eastAsia="Times New Roman" w:hAnsi="Lora" w:cs="Arial"/>
          <w:kern w:val="36"/>
          <w:sz w:val="28"/>
          <w:szCs w:val="28"/>
        </w:rPr>
        <w:t>1 pound</w:t>
      </w:r>
      <w:proofErr w:type="gramEnd"/>
      <w:r w:rsidRPr="00702B77">
        <w:rPr>
          <w:rFonts w:ascii="Lora" w:eastAsia="Times New Roman" w:hAnsi="Lora" w:cs="Arial"/>
          <w:kern w:val="36"/>
          <w:sz w:val="28"/>
          <w:szCs w:val="28"/>
        </w:rPr>
        <w:t xml:space="preserve"> sliced bacon, cut into 1/2-inch pieces</w:t>
      </w:r>
    </w:p>
    <w:p w14:paraId="7AD000F8" w14:textId="77777777" w:rsidR="00702B77" w:rsidRPr="00702B77" w:rsidRDefault="00702B77" w:rsidP="00702B77">
      <w:pPr>
        <w:numPr>
          <w:ilvl w:val="0"/>
          <w:numId w:val="19"/>
        </w:numPr>
        <w:spacing w:after="0" w:line="240" w:lineRule="auto"/>
        <w:rPr>
          <w:rFonts w:ascii="Lora" w:eastAsia="Times New Roman" w:hAnsi="Lora" w:cs="Arial"/>
          <w:kern w:val="36"/>
          <w:sz w:val="28"/>
          <w:szCs w:val="28"/>
        </w:rPr>
      </w:pPr>
      <w:r w:rsidRPr="00702B77">
        <w:rPr>
          <w:rFonts w:ascii="Lora" w:eastAsia="Times New Roman" w:hAnsi="Lora" w:cs="Arial"/>
          <w:kern w:val="36"/>
          <w:sz w:val="28"/>
          <w:szCs w:val="28"/>
        </w:rPr>
        <w:t>2 cups chopped fully cooked ham</w:t>
      </w:r>
    </w:p>
    <w:p w14:paraId="18C21817" w14:textId="77777777" w:rsidR="00702B77" w:rsidRPr="00702B77" w:rsidRDefault="00702B77" w:rsidP="00702B77">
      <w:pPr>
        <w:numPr>
          <w:ilvl w:val="0"/>
          <w:numId w:val="19"/>
        </w:numPr>
        <w:spacing w:after="0" w:line="240" w:lineRule="auto"/>
        <w:rPr>
          <w:rFonts w:ascii="Lora" w:eastAsia="Times New Roman" w:hAnsi="Lora" w:cs="Arial"/>
          <w:kern w:val="36"/>
          <w:sz w:val="28"/>
          <w:szCs w:val="28"/>
        </w:rPr>
      </w:pPr>
      <w:r w:rsidRPr="00702B77">
        <w:rPr>
          <w:rFonts w:ascii="Lora" w:eastAsia="Times New Roman" w:hAnsi="Lora" w:cs="Arial"/>
          <w:kern w:val="36"/>
          <w:sz w:val="28"/>
          <w:szCs w:val="28"/>
        </w:rPr>
        <w:t>1 small onion, chopped</w:t>
      </w:r>
    </w:p>
    <w:p w14:paraId="6922F6B5" w14:textId="77777777" w:rsidR="00702B77" w:rsidRPr="00702B77" w:rsidRDefault="00702B77" w:rsidP="00702B77">
      <w:pPr>
        <w:numPr>
          <w:ilvl w:val="0"/>
          <w:numId w:val="19"/>
        </w:numPr>
        <w:spacing w:after="0" w:line="240" w:lineRule="auto"/>
        <w:rPr>
          <w:rFonts w:ascii="Lora" w:eastAsia="Times New Roman" w:hAnsi="Lora" w:cs="Arial"/>
          <w:kern w:val="36"/>
          <w:sz w:val="28"/>
          <w:szCs w:val="28"/>
        </w:rPr>
      </w:pPr>
      <w:r w:rsidRPr="00702B77">
        <w:rPr>
          <w:rFonts w:ascii="Lora" w:eastAsia="Times New Roman" w:hAnsi="Lora" w:cs="Arial"/>
          <w:kern w:val="36"/>
          <w:sz w:val="28"/>
          <w:szCs w:val="28"/>
        </w:rPr>
        <w:t>10 slices white bread, cubed</w:t>
      </w:r>
    </w:p>
    <w:p w14:paraId="7D5F5B1C" w14:textId="77777777" w:rsidR="00702B77" w:rsidRPr="00702B77" w:rsidRDefault="00702B77" w:rsidP="00702B77">
      <w:pPr>
        <w:numPr>
          <w:ilvl w:val="0"/>
          <w:numId w:val="19"/>
        </w:numPr>
        <w:spacing w:after="0" w:line="240" w:lineRule="auto"/>
        <w:rPr>
          <w:rFonts w:ascii="Lora" w:eastAsia="Times New Roman" w:hAnsi="Lora" w:cs="Arial"/>
          <w:kern w:val="36"/>
          <w:sz w:val="28"/>
          <w:szCs w:val="28"/>
        </w:rPr>
      </w:pPr>
      <w:r w:rsidRPr="00702B77">
        <w:rPr>
          <w:rFonts w:ascii="Lora" w:eastAsia="Times New Roman" w:hAnsi="Lora" w:cs="Arial"/>
          <w:kern w:val="36"/>
          <w:sz w:val="28"/>
          <w:szCs w:val="28"/>
        </w:rPr>
        <w:t>1 cup cubed cooked potatoes</w:t>
      </w:r>
    </w:p>
    <w:p w14:paraId="4E374DD0" w14:textId="77777777" w:rsidR="00702B77" w:rsidRPr="00702B77" w:rsidRDefault="00702B77" w:rsidP="00702B77">
      <w:pPr>
        <w:numPr>
          <w:ilvl w:val="0"/>
          <w:numId w:val="19"/>
        </w:numPr>
        <w:spacing w:after="0" w:line="240" w:lineRule="auto"/>
        <w:rPr>
          <w:rFonts w:ascii="Lora" w:eastAsia="Times New Roman" w:hAnsi="Lora" w:cs="Arial"/>
          <w:kern w:val="36"/>
          <w:sz w:val="28"/>
          <w:szCs w:val="28"/>
        </w:rPr>
      </w:pPr>
      <w:r w:rsidRPr="00702B77">
        <w:rPr>
          <w:rFonts w:ascii="Lora" w:eastAsia="Times New Roman" w:hAnsi="Lora" w:cs="Arial"/>
          <w:kern w:val="36"/>
          <w:sz w:val="28"/>
          <w:szCs w:val="28"/>
        </w:rPr>
        <w:t>3 cups shredded cheddar cheese</w:t>
      </w:r>
    </w:p>
    <w:p w14:paraId="3AB0FC28" w14:textId="77777777" w:rsidR="00702B77" w:rsidRPr="00702B77" w:rsidRDefault="00702B77" w:rsidP="00702B77">
      <w:pPr>
        <w:numPr>
          <w:ilvl w:val="0"/>
          <w:numId w:val="19"/>
        </w:numPr>
        <w:spacing w:after="0" w:line="240" w:lineRule="auto"/>
        <w:rPr>
          <w:rFonts w:ascii="Lora" w:eastAsia="Times New Roman" w:hAnsi="Lora" w:cs="Arial"/>
          <w:kern w:val="36"/>
          <w:sz w:val="28"/>
          <w:szCs w:val="28"/>
        </w:rPr>
      </w:pPr>
      <w:r w:rsidRPr="00702B77">
        <w:rPr>
          <w:rFonts w:ascii="Lora" w:eastAsia="Times New Roman" w:hAnsi="Lora" w:cs="Arial"/>
          <w:kern w:val="36"/>
          <w:sz w:val="28"/>
          <w:szCs w:val="28"/>
        </w:rPr>
        <w:t>8 large eggs</w:t>
      </w:r>
    </w:p>
    <w:p w14:paraId="32C64AF9" w14:textId="77777777" w:rsidR="00702B77" w:rsidRPr="00702B77" w:rsidRDefault="00702B77" w:rsidP="00702B77">
      <w:pPr>
        <w:numPr>
          <w:ilvl w:val="0"/>
          <w:numId w:val="19"/>
        </w:numPr>
        <w:spacing w:after="0" w:line="240" w:lineRule="auto"/>
        <w:rPr>
          <w:rFonts w:ascii="Lora" w:eastAsia="Times New Roman" w:hAnsi="Lora" w:cs="Arial"/>
          <w:kern w:val="36"/>
          <w:sz w:val="28"/>
          <w:szCs w:val="28"/>
        </w:rPr>
      </w:pPr>
      <w:r w:rsidRPr="00702B77">
        <w:rPr>
          <w:rFonts w:ascii="Lora" w:eastAsia="Times New Roman" w:hAnsi="Lora" w:cs="Arial"/>
          <w:kern w:val="36"/>
          <w:sz w:val="28"/>
          <w:szCs w:val="28"/>
        </w:rPr>
        <w:t>3 cups whole milk</w:t>
      </w:r>
    </w:p>
    <w:p w14:paraId="7C36EE06" w14:textId="77777777" w:rsidR="00702B77" w:rsidRPr="00702B77" w:rsidRDefault="00702B77" w:rsidP="00702B77">
      <w:pPr>
        <w:numPr>
          <w:ilvl w:val="0"/>
          <w:numId w:val="19"/>
        </w:numPr>
        <w:spacing w:after="0" w:line="240" w:lineRule="auto"/>
        <w:rPr>
          <w:rFonts w:ascii="Lora" w:eastAsia="Times New Roman" w:hAnsi="Lora" w:cs="Arial"/>
          <w:kern w:val="36"/>
          <w:sz w:val="28"/>
          <w:szCs w:val="28"/>
        </w:rPr>
      </w:pPr>
      <w:r w:rsidRPr="00702B77">
        <w:rPr>
          <w:rFonts w:ascii="Lora" w:eastAsia="Times New Roman" w:hAnsi="Lora" w:cs="Arial"/>
          <w:kern w:val="36"/>
          <w:sz w:val="28"/>
          <w:szCs w:val="28"/>
        </w:rPr>
        <w:t>1 tablespoon Worcestershire sauce</w:t>
      </w:r>
    </w:p>
    <w:p w14:paraId="62564587" w14:textId="77777777" w:rsidR="00702B77" w:rsidRPr="00702B77" w:rsidRDefault="00702B77" w:rsidP="00702B77">
      <w:pPr>
        <w:numPr>
          <w:ilvl w:val="0"/>
          <w:numId w:val="19"/>
        </w:numPr>
        <w:spacing w:after="0" w:line="240" w:lineRule="auto"/>
        <w:rPr>
          <w:rFonts w:ascii="Lora" w:eastAsia="Times New Roman" w:hAnsi="Lora" w:cs="Arial"/>
          <w:kern w:val="36"/>
          <w:sz w:val="28"/>
          <w:szCs w:val="28"/>
        </w:rPr>
      </w:pPr>
      <w:r w:rsidRPr="00702B77">
        <w:rPr>
          <w:rFonts w:ascii="Lora" w:eastAsia="Times New Roman" w:hAnsi="Lora" w:cs="Arial"/>
          <w:kern w:val="36"/>
          <w:sz w:val="28"/>
          <w:szCs w:val="28"/>
        </w:rPr>
        <w:t>1 teaspoon ground mustard</w:t>
      </w:r>
    </w:p>
    <w:p w14:paraId="69E1184D" w14:textId="2DF3CA0E" w:rsidR="00702B77" w:rsidRDefault="00702B77" w:rsidP="00702B77">
      <w:pPr>
        <w:numPr>
          <w:ilvl w:val="0"/>
          <w:numId w:val="19"/>
        </w:numPr>
        <w:spacing w:after="0" w:line="240" w:lineRule="auto"/>
        <w:rPr>
          <w:rFonts w:ascii="Lora" w:eastAsia="Times New Roman" w:hAnsi="Lora" w:cs="Arial"/>
          <w:kern w:val="36"/>
          <w:sz w:val="28"/>
          <w:szCs w:val="28"/>
        </w:rPr>
      </w:pPr>
      <w:r w:rsidRPr="00702B77">
        <w:rPr>
          <w:rFonts w:ascii="Lora" w:eastAsia="Times New Roman" w:hAnsi="Lora" w:cs="Arial"/>
          <w:kern w:val="36"/>
          <w:sz w:val="28"/>
          <w:szCs w:val="28"/>
        </w:rPr>
        <w:t>Dash salt and peppe</w:t>
      </w:r>
      <w:r>
        <w:rPr>
          <w:rFonts w:ascii="Lora" w:eastAsia="Times New Roman" w:hAnsi="Lora" w:cs="Arial"/>
          <w:kern w:val="36"/>
          <w:sz w:val="28"/>
          <w:szCs w:val="28"/>
        </w:rPr>
        <w:t>r</w:t>
      </w:r>
    </w:p>
    <w:p w14:paraId="6A83C2E5" w14:textId="77777777" w:rsidR="00702B77" w:rsidRPr="00702B77" w:rsidRDefault="00702B77" w:rsidP="00702B77">
      <w:pPr>
        <w:spacing w:after="0" w:line="240" w:lineRule="auto"/>
        <w:ind w:left="720"/>
        <w:rPr>
          <w:rFonts w:ascii="Lora" w:eastAsia="Times New Roman" w:hAnsi="Lora" w:cs="Arial"/>
          <w:kern w:val="36"/>
          <w:sz w:val="28"/>
          <w:szCs w:val="28"/>
        </w:rPr>
      </w:pPr>
    </w:p>
    <w:p w14:paraId="431706E9" w14:textId="7B864A66" w:rsidR="00702B77" w:rsidRPr="00702B77" w:rsidRDefault="00702B77" w:rsidP="00702B77">
      <w:pPr>
        <w:spacing w:after="0" w:line="240" w:lineRule="auto"/>
        <w:rPr>
          <w:rFonts w:ascii="Lora" w:eastAsia="Times New Roman" w:hAnsi="Lora" w:cs="Arial"/>
          <w:b/>
          <w:bCs/>
          <w:kern w:val="36"/>
          <w:sz w:val="28"/>
          <w:szCs w:val="28"/>
        </w:rPr>
      </w:pPr>
      <w:r w:rsidRPr="00702B77">
        <w:rPr>
          <w:rFonts w:ascii="Lora" w:eastAsia="Times New Roman" w:hAnsi="Lora" w:cs="Arial"/>
          <w:b/>
          <w:bCs/>
          <w:kern w:val="36"/>
          <w:sz w:val="28"/>
          <w:szCs w:val="28"/>
        </w:rPr>
        <w:t>Directions</w:t>
      </w:r>
    </w:p>
    <w:p w14:paraId="6570DF73" w14:textId="77777777" w:rsidR="00702B77" w:rsidRPr="00702B77" w:rsidRDefault="00702B77" w:rsidP="00702B77">
      <w:pPr>
        <w:numPr>
          <w:ilvl w:val="0"/>
          <w:numId w:val="20"/>
        </w:numPr>
        <w:spacing w:after="0" w:line="240" w:lineRule="auto"/>
        <w:rPr>
          <w:rFonts w:ascii="Lora" w:eastAsia="Times New Roman" w:hAnsi="Lora" w:cs="Arial"/>
          <w:kern w:val="36"/>
          <w:sz w:val="28"/>
          <w:szCs w:val="28"/>
        </w:rPr>
      </w:pPr>
      <w:r w:rsidRPr="00702B77">
        <w:rPr>
          <w:rFonts w:ascii="Lora" w:eastAsia="Times New Roman" w:hAnsi="Lora" w:cs="Arial"/>
          <w:kern w:val="36"/>
          <w:sz w:val="28"/>
          <w:szCs w:val="28"/>
        </w:rPr>
        <w:t>In a large skillet, cook bacon over medium heat until crisp; add ham and onion. Cook and stir until onion is tender; drain.</w:t>
      </w:r>
    </w:p>
    <w:p w14:paraId="36393192" w14:textId="77777777" w:rsidR="00702B77" w:rsidRPr="00702B77" w:rsidRDefault="00702B77" w:rsidP="00702B77">
      <w:pPr>
        <w:numPr>
          <w:ilvl w:val="0"/>
          <w:numId w:val="20"/>
        </w:numPr>
        <w:spacing w:after="0" w:line="240" w:lineRule="auto"/>
        <w:rPr>
          <w:rFonts w:ascii="Lora" w:eastAsia="Times New Roman" w:hAnsi="Lora" w:cs="Arial"/>
          <w:kern w:val="36"/>
          <w:sz w:val="28"/>
          <w:szCs w:val="28"/>
        </w:rPr>
      </w:pPr>
      <w:r w:rsidRPr="00702B77">
        <w:rPr>
          <w:rFonts w:ascii="Lora" w:eastAsia="Times New Roman" w:hAnsi="Lora" w:cs="Arial"/>
          <w:kern w:val="36"/>
          <w:sz w:val="28"/>
          <w:szCs w:val="28"/>
        </w:rPr>
        <w:t>In a greased 13x9-in. baking dish, layer half the bread cubes, half the potatoes and half the cheese. Top with all of the bacon mixture. Repeat layers with remaining bread, potatoes and cheese.</w:t>
      </w:r>
    </w:p>
    <w:p w14:paraId="4B2F6C01" w14:textId="77777777" w:rsidR="00702B77" w:rsidRPr="00702B77" w:rsidRDefault="00702B77" w:rsidP="00702B77">
      <w:pPr>
        <w:numPr>
          <w:ilvl w:val="0"/>
          <w:numId w:val="20"/>
        </w:numPr>
        <w:spacing w:after="0" w:line="240" w:lineRule="auto"/>
        <w:rPr>
          <w:rFonts w:ascii="Lora" w:eastAsia="Times New Roman" w:hAnsi="Lora" w:cs="Arial"/>
          <w:kern w:val="36"/>
          <w:sz w:val="28"/>
          <w:szCs w:val="28"/>
        </w:rPr>
      </w:pPr>
      <w:r w:rsidRPr="00702B77">
        <w:rPr>
          <w:rFonts w:ascii="Lora" w:eastAsia="Times New Roman" w:hAnsi="Lora" w:cs="Arial"/>
          <w:kern w:val="36"/>
          <w:sz w:val="28"/>
          <w:szCs w:val="28"/>
        </w:rPr>
        <w:t>In a large bowl, beat the eggs; add the milk, Worcestershire sauce, mustard, salt and pepper. Pour over all. Cover and chill overnight.</w:t>
      </w:r>
    </w:p>
    <w:p w14:paraId="754F4484" w14:textId="77777777" w:rsidR="00702B77" w:rsidRPr="00702B77" w:rsidRDefault="00702B77" w:rsidP="00702B77">
      <w:pPr>
        <w:numPr>
          <w:ilvl w:val="0"/>
          <w:numId w:val="20"/>
        </w:numPr>
        <w:spacing w:after="0" w:line="240" w:lineRule="auto"/>
        <w:rPr>
          <w:rFonts w:ascii="Lora" w:eastAsia="Times New Roman" w:hAnsi="Lora" w:cs="Arial"/>
          <w:kern w:val="36"/>
          <w:sz w:val="28"/>
          <w:szCs w:val="28"/>
        </w:rPr>
      </w:pPr>
      <w:r w:rsidRPr="00702B77">
        <w:rPr>
          <w:rFonts w:ascii="Lora" w:eastAsia="Times New Roman" w:hAnsi="Lora" w:cs="Arial"/>
          <w:kern w:val="36"/>
          <w:sz w:val="28"/>
          <w:szCs w:val="28"/>
        </w:rPr>
        <w:t>Preheat oven to 325°. Remove from refrigerator 30 minutes before baking. Bake, uncovered, until a knife inserted in the center comes out clean, 65-70 minutes.</w:t>
      </w:r>
    </w:p>
    <w:p w14:paraId="24AA36A8" w14:textId="77777777" w:rsidR="006E6F5A" w:rsidRDefault="006E6F5A" w:rsidP="006E6F5A">
      <w:pPr>
        <w:spacing w:after="0" w:line="240" w:lineRule="auto"/>
        <w:ind w:left="720"/>
        <w:rPr>
          <w:rFonts w:ascii="Montserrat" w:hAnsi="Montserrat"/>
          <w:color w:val="444444"/>
          <w:sz w:val="27"/>
          <w:szCs w:val="27"/>
        </w:rPr>
      </w:pPr>
    </w:p>
    <w:p w14:paraId="68B2775B" w14:textId="77777777" w:rsidR="00FE0915" w:rsidRDefault="00702B77" w:rsidP="00FE0915">
      <w:pPr>
        <w:spacing w:after="0" w:line="240" w:lineRule="auto"/>
        <w:ind w:left="720"/>
        <w:jc w:val="center"/>
        <w:rPr>
          <w:rFonts w:ascii="Lora" w:hAnsi="Lora"/>
          <w:b/>
          <w:bCs/>
          <w:color w:val="444444"/>
          <w:sz w:val="28"/>
          <w:szCs w:val="28"/>
        </w:rPr>
      </w:pPr>
      <w:r>
        <w:rPr>
          <w:noProof/>
        </w:rPr>
        <w:lastRenderedPageBreak/>
        <w:drawing>
          <wp:inline distT="0" distB="0" distL="0" distR="0" wp14:anchorId="65D51A7F" wp14:editId="5BDB86DB">
            <wp:extent cx="2505075" cy="2505075"/>
            <wp:effectExtent l="0" t="0" r="9525" b="9525"/>
            <wp:docPr id="578387986" name="Picture 1" descr="Chili Tortilla B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i Tortilla Bak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p>
    <w:p w14:paraId="0F35D04A" w14:textId="598F4763" w:rsidR="00702B77" w:rsidRPr="00702B77" w:rsidRDefault="00702B77" w:rsidP="00FE0915">
      <w:pPr>
        <w:spacing w:after="0" w:line="240" w:lineRule="auto"/>
        <w:ind w:left="720"/>
        <w:jc w:val="center"/>
        <w:rPr>
          <w:rFonts w:ascii="Lora" w:hAnsi="Lora"/>
          <w:sz w:val="28"/>
          <w:szCs w:val="28"/>
        </w:rPr>
      </w:pPr>
      <w:r w:rsidRPr="00702B77">
        <w:rPr>
          <w:rFonts w:ascii="Lora" w:hAnsi="Lora"/>
          <w:b/>
          <w:bCs/>
          <w:sz w:val="28"/>
          <w:szCs w:val="28"/>
        </w:rPr>
        <w:t>Chili Tortilla Bake</w:t>
      </w:r>
    </w:p>
    <w:p w14:paraId="207BACD3" w14:textId="77777777" w:rsidR="006E6F5A" w:rsidRPr="006E6F5A" w:rsidRDefault="006E6F5A" w:rsidP="006E6F5A">
      <w:pPr>
        <w:pStyle w:val="Heading1"/>
        <w:shd w:val="clear" w:color="auto" w:fill="FFFFFF"/>
        <w:spacing w:before="0" w:beforeAutospacing="0" w:after="0" w:afterAutospacing="0" w:line="240" w:lineRule="auto"/>
        <w:jc w:val="center"/>
        <w:rPr>
          <w:rFonts w:ascii="Lora" w:hAnsi="Lora"/>
          <w:color w:val="444444"/>
          <w:sz w:val="28"/>
          <w:szCs w:val="28"/>
        </w:rPr>
      </w:pPr>
    </w:p>
    <w:p w14:paraId="77ECA1BA" w14:textId="77777777" w:rsidR="00702B77" w:rsidRPr="00702B77" w:rsidRDefault="00702B77" w:rsidP="00702B77">
      <w:pPr>
        <w:spacing w:after="0" w:line="240" w:lineRule="auto"/>
        <w:rPr>
          <w:rFonts w:ascii="Lora" w:eastAsiaTheme="majorEastAsia" w:hAnsi="Lora" w:cstheme="majorBidi"/>
          <w:b/>
          <w:bCs/>
          <w:sz w:val="28"/>
          <w:szCs w:val="28"/>
        </w:rPr>
      </w:pPr>
      <w:r w:rsidRPr="00702B77">
        <w:rPr>
          <w:rFonts w:ascii="Lora" w:eastAsiaTheme="majorEastAsia" w:hAnsi="Lora" w:cstheme="majorBidi"/>
          <w:b/>
          <w:bCs/>
          <w:sz w:val="28"/>
          <w:szCs w:val="28"/>
        </w:rPr>
        <w:t>Ingredients</w:t>
      </w:r>
    </w:p>
    <w:p w14:paraId="4C056550" w14:textId="77777777" w:rsidR="00702B77" w:rsidRPr="00702B77" w:rsidRDefault="00702B77" w:rsidP="00702B77">
      <w:pPr>
        <w:numPr>
          <w:ilvl w:val="0"/>
          <w:numId w:val="21"/>
        </w:numPr>
        <w:spacing w:after="0" w:line="240" w:lineRule="auto"/>
        <w:rPr>
          <w:rFonts w:ascii="Lora" w:eastAsiaTheme="majorEastAsia" w:hAnsi="Lora" w:cstheme="majorBidi"/>
          <w:sz w:val="28"/>
          <w:szCs w:val="28"/>
        </w:rPr>
      </w:pPr>
      <w:proofErr w:type="gramStart"/>
      <w:r w:rsidRPr="00702B77">
        <w:rPr>
          <w:rFonts w:ascii="Lora" w:eastAsiaTheme="majorEastAsia" w:hAnsi="Lora" w:cstheme="majorBidi"/>
          <w:sz w:val="28"/>
          <w:szCs w:val="28"/>
        </w:rPr>
        <w:t>1 pound</w:t>
      </w:r>
      <w:proofErr w:type="gramEnd"/>
      <w:r w:rsidRPr="00702B77">
        <w:rPr>
          <w:rFonts w:ascii="Lora" w:eastAsiaTheme="majorEastAsia" w:hAnsi="Lora" w:cstheme="majorBidi"/>
          <w:sz w:val="28"/>
          <w:szCs w:val="28"/>
        </w:rPr>
        <w:t xml:space="preserve"> extra-lean ground beef (95% lean)</w:t>
      </w:r>
    </w:p>
    <w:p w14:paraId="060C9AF0" w14:textId="77777777" w:rsidR="00702B77" w:rsidRPr="00702B77" w:rsidRDefault="00702B77" w:rsidP="00702B77">
      <w:pPr>
        <w:numPr>
          <w:ilvl w:val="0"/>
          <w:numId w:val="21"/>
        </w:numPr>
        <w:spacing w:after="0" w:line="240" w:lineRule="auto"/>
        <w:rPr>
          <w:rFonts w:ascii="Lora" w:eastAsiaTheme="majorEastAsia" w:hAnsi="Lora" w:cstheme="majorBidi"/>
          <w:sz w:val="28"/>
          <w:szCs w:val="28"/>
        </w:rPr>
      </w:pPr>
      <w:r w:rsidRPr="00702B77">
        <w:rPr>
          <w:rFonts w:ascii="Lora" w:eastAsiaTheme="majorEastAsia" w:hAnsi="Lora" w:cstheme="majorBidi"/>
          <w:sz w:val="28"/>
          <w:szCs w:val="28"/>
        </w:rPr>
        <w:t>2 cans (8 ounces each) no-salt-added tomato sauce</w:t>
      </w:r>
    </w:p>
    <w:p w14:paraId="2CA099BE" w14:textId="77777777" w:rsidR="00702B77" w:rsidRPr="00702B77" w:rsidRDefault="00702B77" w:rsidP="00702B77">
      <w:pPr>
        <w:numPr>
          <w:ilvl w:val="0"/>
          <w:numId w:val="21"/>
        </w:numPr>
        <w:spacing w:after="0" w:line="240" w:lineRule="auto"/>
        <w:rPr>
          <w:rFonts w:ascii="Lora" w:eastAsiaTheme="majorEastAsia" w:hAnsi="Lora" w:cstheme="majorBidi"/>
          <w:sz w:val="28"/>
          <w:szCs w:val="28"/>
        </w:rPr>
      </w:pPr>
      <w:r w:rsidRPr="00702B77">
        <w:rPr>
          <w:rFonts w:ascii="Lora" w:eastAsiaTheme="majorEastAsia" w:hAnsi="Lora" w:cstheme="majorBidi"/>
          <w:sz w:val="28"/>
          <w:szCs w:val="28"/>
        </w:rPr>
        <w:t>1 can (15 ounces) black beans, rinsed and drained</w:t>
      </w:r>
    </w:p>
    <w:p w14:paraId="2836DC7A" w14:textId="77777777" w:rsidR="00702B77" w:rsidRPr="00702B77" w:rsidRDefault="00702B77" w:rsidP="00702B77">
      <w:pPr>
        <w:numPr>
          <w:ilvl w:val="0"/>
          <w:numId w:val="21"/>
        </w:numPr>
        <w:spacing w:after="0" w:line="240" w:lineRule="auto"/>
        <w:rPr>
          <w:rFonts w:ascii="Lora" w:eastAsiaTheme="majorEastAsia" w:hAnsi="Lora" w:cstheme="majorBidi"/>
          <w:sz w:val="28"/>
          <w:szCs w:val="28"/>
        </w:rPr>
      </w:pPr>
      <w:r w:rsidRPr="00702B77">
        <w:rPr>
          <w:rFonts w:ascii="Lora" w:eastAsiaTheme="majorEastAsia" w:hAnsi="Lora" w:cstheme="majorBidi"/>
          <w:sz w:val="28"/>
          <w:szCs w:val="28"/>
        </w:rPr>
        <w:t>1 cup frozen corn</w:t>
      </w:r>
    </w:p>
    <w:p w14:paraId="5BB4EE9D" w14:textId="77777777" w:rsidR="00702B77" w:rsidRPr="00702B77" w:rsidRDefault="00702B77" w:rsidP="00702B77">
      <w:pPr>
        <w:numPr>
          <w:ilvl w:val="0"/>
          <w:numId w:val="21"/>
        </w:numPr>
        <w:spacing w:after="0" w:line="240" w:lineRule="auto"/>
        <w:rPr>
          <w:rFonts w:ascii="Lora" w:eastAsiaTheme="majorEastAsia" w:hAnsi="Lora" w:cstheme="majorBidi"/>
          <w:sz w:val="28"/>
          <w:szCs w:val="28"/>
        </w:rPr>
      </w:pPr>
      <w:r w:rsidRPr="00702B77">
        <w:rPr>
          <w:rFonts w:ascii="Lora" w:eastAsiaTheme="majorEastAsia" w:hAnsi="Lora" w:cstheme="majorBidi"/>
          <w:sz w:val="28"/>
          <w:szCs w:val="28"/>
        </w:rPr>
        <w:t>1 can (4 ounces) chopped green chiles</w:t>
      </w:r>
    </w:p>
    <w:p w14:paraId="4732E303" w14:textId="77777777" w:rsidR="00702B77" w:rsidRPr="00702B77" w:rsidRDefault="00702B77" w:rsidP="00702B77">
      <w:pPr>
        <w:numPr>
          <w:ilvl w:val="0"/>
          <w:numId w:val="21"/>
        </w:numPr>
        <w:spacing w:after="0" w:line="240" w:lineRule="auto"/>
        <w:rPr>
          <w:rFonts w:ascii="Lora" w:eastAsiaTheme="majorEastAsia" w:hAnsi="Lora" w:cstheme="majorBidi"/>
          <w:sz w:val="28"/>
          <w:szCs w:val="28"/>
        </w:rPr>
      </w:pPr>
      <w:r w:rsidRPr="00702B77">
        <w:rPr>
          <w:rFonts w:ascii="Lora" w:eastAsiaTheme="majorEastAsia" w:hAnsi="Lora" w:cstheme="majorBidi"/>
          <w:sz w:val="28"/>
          <w:szCs w:val="28"/>
        </w:rPr>
        <w:t>2 tablespoons dried minced onion</w:t>
      </w:r>
    </w:p>
    <w:p w14:paraId="063BCC1A" w14:textId="77777777" w:rsidR="00702B77" w:rsidRPr="00702B77" w:rsidRDefault="00702B77" w:rsidP="00702B77">
      <w:pPr>
        <w:numPr>
          <w:ilvl w:val="0"/>
          <w:numId w:val="21"/>
        </w:numPr>
        <w:spacing w:after="0" w:line="240" w:lineRule="auto"/>
        <w:rPr>
          <w:rFonts w:ascii="Lora" w:eastAsiaTheme="majorEastAsia" w:hAnsi="Lora" w:cstheme="majorBidi"/>
          <w:sz w:val="28"/>
          <w:szCs w:val="28"/>
        </w:rPr>
      </w:pPr>
      <w:r w:rsidRPr="00702B77">
        <w:rPr>
          <w:rFonts w:ascii="Lora" w:eastAsiaTheme="majorEastAsia" w:hAnsi="Lora" w:cstheme="majorBidi"/>
          <w:sz w:val="28"/>
          <w:szCs w:val="28"/>
        </w:rPr>
        <w:t>2 tablespoons chili powder</w:t>
      </w:r>
    </w:p>
    <w:p w14:paraId="3F11A509" w14:textId="77777777" w:rsidR="00702B77" w:rsidRPr="00702B77" w:rsidRDefault="00702B77" w:rsidP="00702B77">
      <w:pPr>
        <w:numPr>
          <w:ilvl w:val="0"/>
          <w:numId w:val="21"/>
        </w:numPr>
        <w:spacing w:after="0" w:line="240" w:lineRule="auto"/>
        <w:rPr>
          <w:rFonts w:ascii="Lora" w:eastAsiaTheme="majorEastAsia" w:hAnsi="Lora" w:cstheme="majorBidi"/>
          <w:sz w:val="28"/>
          <w:szCs w:val="28"/>
        </w:rPr>
      </w:pPr>
      <w:r w:rsidRPr="00702B77">
        <w:rPr>
          <w:rFonts w:ascii="Lora" w:eastAsiaTheme="majorEastAsia" w:hAnsi="Lora" w:cstheme="majorBidi"/>
          <w:sz w:val="28"/>
          <w:szCs w:val="28"/>
        </w:rPr>
        <w:t>1 teaspoon ground cumin</w:t>
      </w:r>
    </w:p>
    <w:p w14:paraId="22F52ED3" w14:textId="77777777" w:rsidR="00702B77" w:rsidRPr="00702B77" w:rsidRDefault="00702B77" w:rsidP="00702B77">
      <w:pPr>
        <w:numPr>
          <w:ilvl w:val="0"/>
          <w:numId w:val="21"/>
        </w:numPr>
        <w:spacing w:after="0" w:line="240" w:lineRule="auto"/>
        <w:rPr>
          <w:rFonts w:ascii="Lora" w:eastAsiaTheme="majorEastAsia" w:hAnsi="Lora" w:cstheme="majorBidi"/>
          <w:sz w:val="28"/>
          <w:szCs w:val="28"/>
        </w:rPr>
      </w:pPr>
      <w:r w:rsidRPr="00702B77">
        <w:rPr>
          <w:rFonts w:ascii="Lora" w:eastAsiaTheme="majorEastAsia" w:hAnsi="Lora" w:cstheme="majorBidi"/>
          <w:sz w:val="28"/>
          <w:szCs w:val="28"/>
        </w:rPr>
        <w:t>1/2 teaspoon garlic powder</w:t>
      </w:r>
    </w:p>
    <w:p w14:paraId="3312255A" w14:textId="77777777" w:rsidR="00702B77" w:rsidRPr="00702B77" w:rsidRDefault="00702B77" w:rsidP="00702B77">
      <w:pPr>
        <w:numPr>
          <w:ilvl w:val="0"/>
          <w:numId w:val="21"/>
        </w:numPr>
        <w:spacing w:after="0" w:line="240" w:lineRule="auto"/>
        <w:rPr>
          <w:rFonts w:ascii="Lora" w:eastAsiaTheme="majorEastAsia" w:hAnsi="Lora" w:cstheme="majorBidi"/>
          <w:sz w:val="28"/>
          <w:szCs w:val="28"/>
        </w:rPr>
      </w:pPr>
      <w:r w:rsidRPr="00702B77">
        <w:rPr>
          <w:rFonts w:ascii="Lora" w:eastAsiaTheme="majorEastAsia" w:hAnsi="Lora" w:cstheme="majorBidi"/>
          <w:sz w:val="28"/>
          <w:szCs w:val="28"/>
        </w:rPr>
        <w:t>1/2 teaspoon dried oregano</w:t>
      </w:r>
    </w:p>
    <w:p w14:paraId="5A2FB939" w14:textId="77777777" w:rsidR="00702B77" w:rsidRPr="00702B77" w:rsidRDefault="00702B77" w:rsidP="00702B77">
      <w:pPr>
        <w:numPr>
          <w:ilvl w:val="0"/>
          <w:numId w:val="21"/>
        </w:numPr>
        <w:spacing w:after="0" w:line="240" w:lineRule="auto"/>
        <w:rPr>
          <w:rFonts w:ascii="Lora" w:eastAsiaTheme="majorEastAsia" w:hAnsi="Lora" w:cstheme="majorBidi"/>
          <w:sz w:val="28"/>
          <w:szCs w:val="28"/>
        </w:rPr>
      </w:pPr>
      <w:r w:rsidRPr="00702B77">
        <w:rPr>
          <w:rFonts w:ascii="Lora" w:eastAsiaTheme="majorEastAsia" w:hAnsi="Lora" w:cstheme="majorBidi"/>
          <w:sz w:val="28"/>
          <w:szCs w:val="28"/>
        </w:rPr>
        <w:t>6 whole wheat tortillas (8 inches)</w:t>
      </w:r>
    </w:p>
    <w:p w14:paraId="73E19D24" w14:textId="77777777" w:rsidR="00702B77" w:rsidRPr="00702B77" w:rsidRDefault="00702B77" w:rsidP="00702B77">
      <w:pPr>
        <w:numPr>
          <w:ilvl w:val="0"/>
          <w:numId w:val="21"/>
        </w:numPr>
        <w:spacing w:after="0" w:line="240" w:lineRule="auto"/>
        <w:rPr>
          <w:rFonts w:ascii="Lora" w:eastAsiaTheme="majorEastAsia" w:hAnsi="Lora" w:cstheme="majorBidi"/>
          <w:sz w:val="28"/>
          <w:szCs w:val="28"/>
        </w:rPr>
      </w:pPr>
      <w:r w:rsidRPr="00702B77">
        <w:rPr>
          <w:rFonts w:ascii="Lora" w:eastAsiaTheme="majorEastAsia" w:hAnsi="Lora" w:cstheme="majorBidi"/>
          <w:sz w:val="28"/>
          <w:szCs w:val="28"/>
        </w:rPr>
        <w:t>1 cup shredded reduced-fat cheddar cheese</w:t>
      </w:r>
    </w:p>
    <w:p w14:paraId="64734075" w14:textId="77777777" w:rsidR="00702B77" w:rsidRPr="00702B77" w:rsidRDefault="00702B77" w:rsidP="00702B77">
      <w:pPr>
        <w:spacing w:after="0" w:line="240" w:lineRule="auto"/>
        <w:ind w:left="720"/>
        <w:rPr>
          <w:rFonts w:ascii="Lora" w:eastAsiaTheme="majorEastAsia" w:hAnsi="Lora" w:cstheme="majorBidi"/>
          <w:sz w:val="28"/>
          <w:szCs w:val="28"/>
        </w:rPr>
      </w:pPr>
    </w:p>
    <w:p w14:paraId="31565B53" w14:textId="77777777" w:rsidR="00702B77" w:rsidRPr="00702B77" w:rsidRDefault="00702B77" w:rsidP="00702B77">
      <w:pPr>
        <w:spacing w:after="0" w:line="240" w:lineRule="auto"/>
        <w:rPr>
          <w:rFonts w:ascii="Lora" w:eastAsiaTheme="majorEastAsia" w:hAnsi="Lora" w:cstheme="majorBidi"/>
          <w:b/>
          <w:bCs/>
          <w:sz w:val="28"/>
          <w:szCs w:val="28"/>
        </w:rPr>
      </w:pPr>
      <w:r w:rsidRPr="00702B77">
        <w:rPr>
          <w:rFonts w:ascii="Lora" w:eastAsiaTheme="majorEastAsia" w:hAnsi="Lora" w:cstheme="majorBidi"/>
          <w:b/>
          <w:bCs/>
          <w:sz w:val="28"/>
          <w:szCs w:val="28"/>
        </w:rPr>
        <w:t>Directions</w:t>
      </w:r>
    </w:p>
    <w:p w14:paraId="58FA52B2" w14:textId="77777777" w:rsidR="00702B77" w:rsidRPr="00702B77" w:rsidRDefault="00702B77" w:rsidP="00702B77">
      <w:pPr>
        <w:numPr>
          <w:ilvl w:val="0"/>
          <w:numId w:val="22"/>
        </w:numPr>
        <w:spacing w:after="0" w:line="240" w:lineRule="auto"/>
        <w:rPr>
          <w:rFonts w:ascii="Lora" w:eastAsiaTheme="majorEastAsia" w:hAnsi="Lora" w:cstheme="majorBidi"/>
          <w:sz w:val="28"/>
          <w:szCs w:val="28"/>
        </w:rPr>
      </w:pPr>
      <w:r w:rsidRPr="00702B77">
        <w:rPr>
          <w:rFonts w:ascii="Lora" w:eastAsiaTheme="majorEastAsia" w:hAnsi="Lora" w:cstheme="majorBidi"/>
          <w:sz w:val="28"/>
          <w:szCs w:val="28"/>
        </w:rPr>
        <w:t>In a large skillet, cook beef over medium heat until no longer pink. Stir in the tomato sauce, beans, corn, green chiles, onion, chili powder, cumin, garlic powder and oregano; heat through.</w:t>
      </w:r>
    </w:p>
    <w:p w14:paraId="164364D0" w14:textId="77777777" w:rsidR="00702B77" w:rsidRPr="00702B77" w:rsidRDefault="00702B77" w:rsidP="00702B77">
      <w:pPr>
        <w:numPr>
          <w:ilvl w:val="0"/>
          <w:numId w:val="22"/>
        </w:numPr>
        <w:spacing w:after="0" w:line="240" w:lineRule="auto"/>
        <w:rPr>
          <w:rFonts w:ascii="Lora" w:eastAsiaTheme="majorEastAsia" w:hAnsi="Lora" w:cstheme="majorBidi"/>
          <w:sz w:val="28"/>
          <w:szCs w:val="28"/>
        </w:rPr>
      </w:pPr>
      <w:r w:rsidRPr="00702B77">
        <w:rPr>
          <w:rFonts w:ascii="Lora" w:eastAsiaTheme="majorEastAsia" w:hAnsi="Lora" w:cstheme="majorBidi"/>
          <w:sz w:val="28"/>
          <w:szCs w:val="28"/>
        </w:rPr>
        <w:t>In an 11x7-in. baking dish coated with cooking spray, layer half of the tortillas, beef mixture and cheese. Repeat layers. Bake, uncovered, at 350° for 25-30 minutes or until bubbly.</w:t>
      </w:r>
    </w:p>
    <w:p w14:paraId="0AD8815F" w14:textId="77777777" w:rsidR="006E6F5A" w:rsidRDefault="006E6F5A" w:rsidP="006E6F5A">
      <w:pPr>
        <w:spacing w:after="450" w:line="240" w:lineRule="auto"/>
        <w:ind w:left="720"/>
        <w:rPr>
          <w:rFonts w:ascii="Montserrat" w:hAnsi="Montserrat"/>
          <w:color w:val="444444"/>
          <w:sz w:val="27"/>
          <w:szCs w:val="27"/>
        </w:rPr>
      </w:pPr>
    </w:p>
    <w:p w14:paraId="0DD05BC5" w14:textId="77777777" w:rsidR="00FE0915" w:rsidRDefault="00FE0915" w:rsidP="00FE0915">
      <w:pPr>
        <w:spacing w:after="0" w:line="240" w:lineRule="auto"/>
        <w:jc w:val="center"/>
        <w:rPr>
          <w:rFonts w:ascii="Lora" w:eastAsia="Times New Roman" w:hAnsi="Lora" w:cs="Arial"/>
          <w:b/>
          <w:bCs/>
          <w:color w:val="444444"/>
          <w:kern w:val="36"/>
          <w:sz w:val="28"/>
          <w:szCs w:val="28"/>
        </w:rPr>
      </w:pPr>
      <w:r>
        <w:rPr>
          <w:noProof/>
        </w:rPr>
        <w:lastRenderedPageBreak/>
        <w:drawing>
          <wp:inline distT="0" distB="0" distL="0" distR="0" wp14:anchorId="2BF3411C" wp14:editId="2D096103">
            <wp:extent cx="2428875" cy="2428875"/>
            <wp:effectExtent l="0" t="0" r="9525" b="9525"/>
            <wp:docPr id="1967137988" name="Picture 2" descr="Easy White Sang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 White Sangri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p w14:paraId="1E6733EB" w14:textId="40AED28E" w:rsidR="00FE0915" w:rsidRPr="00FE0915" w:rsidRDefault="00FE0915" w:rsidP="00FE0915">
      <w:pPr>
        <w:spacing w:after="0" w:line="240" w:lineRule="auto"/>
        <w:jc w:val="center"/>
      </w:pPr>
      <w:r w:rsidRPr="00FE0915">
        <w:rPr>
          <w:rFonts w:ascii="Lora" w:eastAsia="Times New Roman" w:hAnsi="Lora" w:cs="Arial"/>
          <w:b/>
          <w:bCs/>
          <w:kern w:val="36"/>
          <w:sz w:val="28"/>
          <w:szCs w:val="28"/>
        </w:rPr>
        <w:t>Easy White Sangria</w:t>
      </w:r>
    </w:p>
    <w:p w14:paraId="2BA619C4" w14:textId="77777777" w:rsidR="00FE0915" w:rsidRPr="00FE0915" w:rsidRDefault="00FE0915" w:rsidP="00FE0915">
      <w:pPr>
        <w:spacing w:after="0" w:line="240" w:lineRule="auto"/>
        <w:rPr>
          <w:rFonts w:ascii="Lora" w:eastAsiaTheme="majorEastAsia" w:hAnsi="Lora" w:cstheme="majorBidi"/>
          <w:b/>
          <w:bCs/>
          <w:sz w:val="28"/>
          <w:szCs w:val="28"/>
        </w:rPr>
      </w:pPr>
      <w:r w:rsidRPr="00FE0915">
        <w:rPr>
          <w:rFonts w:ascii="Lora" w:eastAsiaTheme="majorEastAsia" w:hAnsi="Lora" w:cstheme="majorBidi"/>
          <w:b/>
          <w:bCs/>
          <w:sz w:val="28"/>
          <w:szCs w:val="28"/>
        </w:rPr>
        <w:t>Ingredients</w:t>
      </w:r>
    </w:p>
    <w:p w14:paraId="1E37461A" w14:textId="77777777" w:rsidR="00FE0915" w:rsidRPr="00FE0915" w:rsidRDefault="00FE0915" w:rsidP="00FE0915">
      <w:pPr>
        <w:numPr>
          <w:ilvl w:val="0"/>
          <w:numId w:val="23"/>
        </w:numPr>
        <w:spacing w:after="0" w:line="240" w:lineRule="auto"/>
        <w:rPr>
          <w:rFonts w:ascii="Lora" w:eastAsiaTheme="majorEastAsia" w:hAnsi="Lora" w:cstheme="majorBidi"/>
          <w:sz w:val="28"/>
          <w:szCs w:val="28"/>
        </w:rPr>
      </w:pPr>
      <w:r w:rsidRPr="00FE0915">
        <w:rPr>
          <w:rFonts w:ascii="Lora" w:eastAsiaTheme="majorEastAsia" w:hAnsi="Lora" w:cstheme="majorBidi"/>
          <w:sz w:val="28"/>
          <w:szCs w:val="28"/>
        </w:rPr>
        <w:t>1/4 cup sugar</w:t>
      </w:r>
    </w:p>
    <w:p w14:paraId="49891B60" w14:textId="77777777" w:rsidR="00FE0915" w:rsidRPr="00FE0915" w:rsidRDefault="00FE0915" w:rsidP="00FE0915">
      <w:pPr>
        <w:numPr>
          <w:ilvl w:val="0"/>
          <w:numId w:val="23"/>
        </w:numPr>
        <w:spacing w:after="0" w:line="240" w:lineRule="auto"/>
        <w:rPr>
          <w:rFonts w:ascii="Lora" w:eastAsiaTheme="majorEastAsia" w:hAnsi="Lora" w:cstheme="majorBidi"/>
          <w:sz w:val="28"/>
          <w:szCs w:val="28"/>
        </w:rPr>
      </w:pPr>
      <w:r w:rsidRPr="00FE0915">
        <w:rPr>
          <w:rFonts w:ascii="Lora" w:eastAsiaTheme="majorEastAsia" w:hAnsi="Lora" w:cstheme="majorBidi"/>
          <w:sz w:val="28"/>
          <w:szCs w:val="28"/>
        </w:rPr>
        <w:t>1/4 cup brandy</w:t>
      </w:r>
    </w:p>
    <w:p w14:paraId="2BEC1A1A" w14:textId="77777777" w:rsidR="00FE0915" w:rsidRPr="00FE0915" w:rsidRDefault="00FE0915" w:rsidP="00FE0915">
      <w:pPr>
        <w:numPr>
          <w:ilvl w:val="0"/>
          <w:numId w:val="23"/>
        </w:numPr>
        <w:spacing w:after="0" w:line="240" w:lineRule="auto"/>
        <w:rPr>
          <w:rFonts w:ascii="Lora" w:eastAsiaTheme="majorEastAsia" w:hAnsi="Lora" w:cstheme="majorBidi"/>
          <w:sz w:val="28"/>
          <w:szCs w:val="28"/>
        </w:rPr>
      </w:pPr>
      <w:r w:rsidRPr="00FE0915">
        <w:rPr>
          <w:rFonts w:ascii="Lora" w:eastAsiaTheme="majorEastAsia" w:hAnsi="Lora" w:cstheme="majorBidi"/>
          <w:sz w:val="28"/>
          <w:szCs w:val="28"/>
        </w:rPr>
        <w:t>1 cup sliced peeled fresh or frozen peaches, thawed</w:t>
      </w:r>
    </w:p>
    <w:p w14:paraId="1BB22453" w14:textId="77777777" w:rsidR="00FE0915" w:rsidRPr="00FE0915" w:rsidRDefault="00FE0915" w:rsidP="00FE0915">
      <w:pPr>
        <w:numPr>
          <w:ilvl w:val="0"/>
          <w:numId w:val="23"/>
        </w:numPr>
        <w:spacing w:after="0" w:line="240" w:lineRule="auto"/>
        <w:rPr>
          <w:rFonts w:ascii="Lora" w:eastAsiaTheme="majorEastAsia" w:hAnsi="Lora" w:cstheme="majorBidi"/>
          <w:sz w:val="28"/>
          <w:szCs w:val="28"/>
        </w:rPr>
      </w:pPr>
      <w:r w:rsidRPr="00FE0915">
        <w:rPr>
          <w:rFonts w:ascii="Lora" w:eastAsiaTheme="majorEastAsia" w:hAnsi="Lora" w:cstheme="majorBidi"/>
          <w:sz w:val="28"/>
          <w:szCs w:val="28"/>
        </w:rPr>
        <w:t>1 cup sliced fresh or frozen sliced strawberries, thawed</w:t>
      </w:r>
    </w:p>
    <w:p w14:paraId="1C284591" w14:textId="77777777" w:rsidR="00FE0915" w:rsidRPr="00FE0915" w:rsidRDefault="00FE0915" w:rsidP="00FE0915">
      <w:pPr>
        <w:numPr>
          <w:ilvl w:val="0"/>
          <w:numId w:val="23"/>
        </w:numPr>
        <w:spacing w:after="0" w:line="240" w:lineRule="auto"/>
        <w:rPr>
          <w:rFonts w:ascii="Lora" w:eastAsiaTheme="majorEastAsia" w:hAnsi="Lora" w:cstheme="majorBidi"/>
          <w:sz w:val="28"/>
          <w:szCs w:val="28"/>
        </w:rPr>
      </w:pPr>
      <w:r w:rsidRPr="00FE0915">
        <w:rPr>
          <w:rFonts w:ascii="Lora" w:eastAsiaTheme="majorEastAsia" w:hAnsi="Lora" w:cstheme="majorBidi"/>
          <w:sz w:val="28"/>
          <w:szCs w:val="28"/>
        </w:rPr>
        <w:t>1 medium lemon, sliced</w:t>
      </w:r>
    </w:p>
    <w:p w14:paraId="5001951B" w14:textId="77777777" w:rsidR="00FE0915" w:rsidRPr="00FE0915" w:rsidRDefault="00FE0915" w:rsidP="00FE0915">
      <w:pPr>
        <w:numPr>
          <w:ilvl w:val="0"/>
          <w:numId w:val="23"/>
        </w:numPr>
        <w:spacing w:after="0" w:line="240" w:lineRule="auto"/>
        <w:rPr>
          <w:rFonts w:ascii="Lora" w:eastAsiaTheme="majorEastAsia" w:hAnsi="Lora" w:cstheme="majorBidi"/>
          <w:sz w:val="28"/>
          <w:szCs w:val="28"/>
        </w:rPr>
      </w:pPr>
      <w:r w:rsidRPr="00FE0915">
        <w:rPr>
          <w:rFonts w:ascii="Lora" w:eastAsiaTheme="majorEastAsia" w:hAnsi="Lora" w:cstheme="majorBidi"/>
          <w:sz w:val="28"/>
          <w:szCs w:val="28"/>
        </w:rPr>
        <w:t>1 medium lime, sliced</w:t>
      </w:r>
    </w:p>
    <w:p w14:paraId="67C206F2" w14:textId="77777777" w:rsidR="00FE0915" w:rsidRPr="00FE0915" w:rsidRDefault="00FE0915" w:rsidP="00FE0915">
      <w:pPr>
        <w:numPr>
          <w:ilvl w:val="0"/>
          <w:numId w:val="23"/>
        </w:numPr>
        <w:spacing w:after="0" w:line="240" w:lineRule="auto"/>
        <w:rPr>
          <w:rFonts w:ascii="Lora" w:eastAsiaTheme="majorEastAsia" w:hAnsi="Lora" w:cstheme="majorBidi"/>
          <w:sz w:val="28"/>
          <w:szCs w:val="28"/>
        </w:rPr>
      </w:pPr>
      <w:r w:rsidRPr="00FE0915">
        <w:rPr>
          <w:rFonts w:ascii="Lora" w:eastAsiaTheme="majorEastAsia" w:hAnsi="Lora" w:cstheme="majorBidi"/>
          <w:sz w:val="28"/>
          <w:szCs w:val="28"/>
        </w:rPr>
        <w:t>1 bottle (750 milliliters) dry white wine, chilled</w:t>
      </w:r>
    </w:p>
    <w:p w14:paraId="19915F76" w14:textId="77777777" w:rsidR="00FE0915" w:rsidRPr="00FE0915" w:rsidRDefault="00FE0915" w:rsidP="00FE0915">
      <w:pPr>
        <w:numPr>
          <w:ilvl w:val="0"/>
          <w:numId w:val="23"/>
        </w:numPr>
        <w:spacing w:after="0" w:line="240" w:lineRule="auto"/>
        <w:rPr>
          <w:rFonts w:ascii="Lora" w:eastAsiaTheme="majorEastAsia" w:hAnsi="Lora" w:cstheme="majorBidi"/>
          <w:sz w:val="28"/>
          <w:szCs w:val="28"/>
        </w:rPr>
      </w:pPr>
      <w:r w:rsidRPr="00FE0915">
        <w:rPr>
          <w:rFonts w:ascii="Lora" w:eastAsiaTheme="majorEastAsia" w:hAnsi="Lora" w:cstheme="majorBidi"/>
          <w:sz w:val="28"/>
          <w:szCs w:val="28"/>
        </w:rPr>
        <w:t>1 can (12 ounces) lemon-lime soda, chilled</w:t>
      </w:r>
    </w:p>
    <w:p w14:paraId="7907FAC5" w14:textId="77777777" w:rsidR="00FE0915" w:rsidRDefault="00FE0915" w:rsidP="00FE0915">
      <w:pPr>
        <w:numPr>
          <w:ilvl w:val="0"/>
          <w:numId w:val="23"/>
        </w:numPr>
        <w:spacing w:after="0" w:line="240" w:lineRule="auto"/>
        <w:rPr>
          <w:rFonts w:ascii="Lora" w:eastAsiaTheme="majorEastAsia" w:hAnsi="Lora" w:cstheme="majorBidi"/>
          <w:sz w:val="28"/>
          <w:szCs w:val="28"/>
        </w:rPr>
      </w:pPr>
      <w:r w:rsidRPr="00FE0915">
        <w:rPr>
          <w:rFonts w:ascii="Lora" w:eastAsiaTheme="majorEastAsia" w:hAnsi="Lora" w:cstheme="majorBidi"/>
          <w:sz w:val="28"/>
          <w:szCs w:val="28"/>
        </w:rPr>
        <w:t>Ice cubes</w:t>
      </w:r>
    </w:p>
    <w:p w14:paraId="5987084C" w14:textId="77777777" w:rsidR="00FE0915" w:rsidRPr="00FE0915" w:rsidRDefault="00FE0915" w:rsidP="00FE0915">
      <w:pPr>
        <w:spacing w:after="0" w:line="240" w:lineRule="auto"/>
        <w:ind w:left="720"/>
        <w:rPr>
          <w:rFonts w:ascii="Lora" w:eastAsiaTheme="majorEastAsia" w:hAnsi="Lora" w:cstheme="majorBidi"/>
          <w:sz w:val="28"/>
          <w:szCs w:val="28"/>
        </w:rPr>
      </w:pPr>
    </w:p>
    <w:p w14:paraId="422C4DA7" w14:textId="77777777" w:rsidR="00FE0915" w:rsidRPr="00FE0915" w:rsidRDefault="00FE0915" w:rsidP="00FE0915">
      <w:pPr>
        <w:spacing w:after="0" w:line="240" w:lineRule="auto"/>
        <w:rPr>
          <w:rFonts w:ascii="Lora" w:eastAsiaTheme="majorEastAsia" w:hAnsi="Lora" w:cstheme="majorBidi"/>
          <w:b/>
          <w:bCs/>
          <w:sz w:val="28"/>
          <w:szCs w:val="28"/>
        </w:rPr>
      </w:pPr>
      <w:r w:rsidRPr="00FE0915">
        <w:rPr>
          <w:rFonts w:ascii="Lora" w:eastAsiaTheme="majorEastAsia" w:hAnsi="Lora" w:cstheme="majorBidi"/>
          <w:b/>
          <w:bCs/>
          <w:sz w:val="28"/>
          <w:szCs w:val="28"/>
        </w:rPr>
        <w:t>Directions</w:t>
      </w:r>
    </w:p>
    <w:p w14:paraId="38ABE3B3" w14:textId="77777777" w:rsidR="00FE0915" w:rsidRDefault="00FE0915" w:rsidP="00FE0915">
      <w:pPr>
        <w:numPr>
          <w:ilvl w:val="0"/>
          <w:numId w:val="24"/>
        </w:numPr>
        <w:spacing w:after="0" w:line="240" w:lineRule="auto"/>
        <w:rPr>
          <w:rFonts w:ascii="Lora" w:eastAsiaTheme="majorEastAsia" w:hAnsi="Lora" w:cstheme="majorBidi"/>
          <w:sz w:val="28"/>
          <w:szCs w:val="28"/>
        </w:rPr>
      </w:pPr>
      <w:r w:rsidRPr="00FE0915">
        <w:rPr>
          <w:rFonts w:ascii="Lora" w:eastAsiaTheme="majorEastAsia" w:hAnsi="Lora" w:cstheme="majorBidi"/>
          <w:sz w:val="28"/>
          <w:szCs w:val="28"/>
        </w:rPr>
        <w:t>In a pitcher, mix sugar and brandy until sugar is dissolved. Add next 6 ingredients; stir gently to combine. Serve over ice.</w:t>
      </w:r>
    </w:p>
    <w:p w14:paraId="7ED94A9A" w14:textId="77777777" w:rsidR="00FE0915" w:rsidRDefault="00FE0915" w:rsidP="00FE0915">
      <w:pPr>
        <w:spacing w:after="0" w:line="240" w:lineRule="auto"/>
        <w:rPr>
          <w:rFonts w:ascii="Lora" w:eastAsiaTheme="majorEastAsia" w:hAnsi="Lora" w:cstheme="majorBidi"/>
          <w:sz w:val="28"/>
          <w:szCs w:val="28"/>
        </w:rPr>
      </w:pPr>
    </w:p>
    <w:p w14:paraId="0CE15BDD" w14:textId="77777777" w:rsidR="00FE0915" w:rsidRDefault="00FE0915" w:rsidP="00FE0915">
      <w:pPr>
        <w:spacing w:after="0" w:line="240" w:lineRule="auto"/>
        <w:rPr>
          <w:rFonts w:ascii="Lora" w:eastAsiaTheme="majorEastAsia" w:hAnsi="Lora" w:cstheme="majorBidi"/>
          <w:sz w:val="28"/>
          <w:szCs w:val="28"/>
        </w:rPr>
      </w:pPr>
    </w:p>
    <w:p w14:paraId="2C83CD07" w14:textId="77777777" w:rsidR="00FE0915" w:rsidRDefault="00FE0915" w:rsidP="00FE0915">
      <w:pPr>
        <w:spacing w:after="0" w:line="240" w:lineRule="auto"/>
        <w:rPr>
          <w:rFonts w:ascii="Lora" w:eastAsiaTheme="majorEastAsia" w:hAnsi="Lora" w:cstheme="majorBidi"/>
          <w:sz w:val="28"/>
          <w:szCs w:val="28"/>
        </w:rPr>
      </w:pPr>
    </w:p>
    <w:p w14:paraId="313B65A4" w14:textId="77777777" w:rsidR="00FE0915" w:rsidRPr="00FE0915" w:rsidRDefault="00FE0915" w:rsidP="00FE0915">
      <w:pPr>
        <w:spacing w:after="0" w:line="240" w:lineRule="auto"/>
        <w:rPr>
          <w:rFonts w:ascii="Lora" w:eastAsiaTheme="majorEastAsia" w:hAnsi="Lora" w:cstheme="majorBidi"/>
          <w:sz w:val="28"/>
          <w:szCs w:val="28"/>
        </w:rPr>
      </w:pPr>
    </w:p>
    <w:p w14:paraId="77AF16A3" w14:textId="77777777" w:rsidR="001625DE" w:rsidRDefault="001625DE" w:rsidP="001625DE">
      <w:pPr>
        <w:spacing w:after="0" w:line="240" w:lineRule="auto"/>
        <w:jc w:val="center"/>
        <w:rPr>
          <w:rFonts w:ascii="Lora" w:hAnsi="Lora"/>
          <w:sz w:val="28"/>
          <w:szCs w:val="28"/>
        </w:rPr>
      </w:pPr>
      <w:r>
        <w:rPr>
          <w:noProof/>
        </w:rPr>
        <w:lastRenderedPageBreak/>
        <w:drawing>
          <wp:inline distT="0" distB="0" distL="0" distR="0" wp14:anchorId="0CD6B517" wp14:editId="202E5897">
            <wp:extent cx="2333625" cy="2333625"/>
            <wp:effectExtent l="0" t="0" r="9525" b="9525"/>
            <wp:docPr id="953522717" name="Picture 3" descr="Lemon Snowflakes, a vegetarian recipe from Taste of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mon Snowflakes, a vegetarian recipe from Taste of Hom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p w14:paraId="12D331AD" w14:textId="0510FC63" w:rsidR="00407833" w:rsidRPr="001625DE" w:rsidRDefault="001625DE" w:rsidP="001625DE">
      <w:pPr>
        <w:spacing w:after="0" w:line="240" w:lineRule="auto"/>
        <w:jc w:val="center"/>
        <w:rPr>
          <w:b/>
          <w:bCs/>
        </w:rPr>
      </w:pPr>
      <w:r w:rsidRPr="001625DE">
        <w:rPr>
          <w:rFonts w:ascii="Lora" w:hAnsi="Lora"/>
          <w:b/>
          <w:bCs/>
          <w:sz w:val="28"/>
          <w:szCs w:val="28"/>
        </w:rPr>
        <w:t>Lemon Snowflakes</w:t>
      </w:r>
    </w:p>
    <w:p w14:paraId="7BEC4772" w14:textId="77777777" w:rsidR="001625DE" w:rsidRPr="001625DE" w:rsidRDefault="001625DE" w:rsidP="001625DE">
      <w:pPr>
        <w:tabs>
          <w:tab w:val="left" w:pos="2640"/>
        </w:tabs>
        <w:spacing w:after="0"/>
        <w:rPr>
          <w:rFonts w:ascii="Lora" w:eastAsiaTheme="majorEastAsia" w:hAnsi="Lora" w:cstheme="majorBidi"/>
          <w:b/>
          <w:bCs/>
          <w:sz w:val="28"/>
          <w:szCs w:val="28"/>
        </w:rPr>
      </w:pPr>
      <w:r w:rsidRPr="001625DE">
        <w:rPr>
          <w:rFonts w:ascii="Lora" w:eastAsiaTheme="majorEastAsia" w:hAnsi="Lora" w:cstheme="majorBidi"/>
          <w:b/>
          <w:bCs/>
          <w:sz w:val="28"/>
          <w:szCs w:val="28"/>
        </w:rPr>
        <w:t>Ingredients</w:t>
      </w:r>
    </w:p>
    <w:p w14:paraId="1EEBA415" w14:textId="77777777" w:rsidR="001625DE" w:rsidRPr="001625DE" w:rsidRDefault="001625DE" w:rsidP="001625DE">
      <w:pPr>
        <w:numPr>
          <w:ilvl w:val="0"/>
          <w:numId w:val="25"/>
        </w:numPr>
        <w:tabs>
          <w:tab w:val="left" w:pos="2640"/>
        </w:tabs>
        <w:spacing w:after="0"/>
        <w:rPr>
          <w:rFonts w:ascii="Lora" w:eastAsiaTheme="majorEastAsia" w:hAnsi="Lora" w:cstheme="majorBidi"/>
          <w:color w:val="444444"/>
          <w:sz w:val="28"/>
          <w:szCs w:val="28"/>
        </w:rPr>
      </w:pPr>
      <w:r w:rsidRPr="001625DE">
        <w:rPr>
          <w:rFonts w:ascii="Lora" w:eastAsiaTheme="majorEastAsia" w:hAnsi="Lora" w:cstheme="majorBidi"/>
          <w:color w:val="444444"/>
          <w:sz w:val="28"/>
          <w:szCs w:val="28"/>
        </w:rPr>
        <w:t>1 package lemon cake mix (regular size)</w:t>
      </w:r>
    </w:p>
    <w:p w14:paraId="51026BD5" w14:textId="77777777" w:rsidR="001625DE" w:rsidRPr="001625DE" w:rsidRDefault="001625DE" w:rsidP="001625DE">
      <w:pPr>
        <w:numPr>
          <w:ilvl w:val="0"/>
          <w:numId w:val="25"/>
        </w:numPr>
        <w:tabs>
          <w:tab w:val="left" w:pos="2640"/>
        </w:tabs>
        <w:spacing w:after="0"/>
        <w:rPr>
          <w:rFonts w:ascii="Lora" w:eastAsiaTheme="majorEastAsia" w:hAnsi="Lora" w:cstheme="majorBidi"/>
          <w:color w:val="444444"/>
          <w:sz w:val="28"/>
          <w:szCs w:val="28"/>
        </w:rPr>
      </w:pPr>
      <w:r w:rsidRPr="001625DE">
        <w:rPr>
          <w:rFonts w:ascii="Lora" w:eastAsiaTheme="majorEastAsia" w:hAnsi="Lora" w:cstheme="majorBidi"/>
          <w:color w:val="444444"/>
          <w:sz w:val="28"/>
          <w:szCs w:val="28"/>
        </w:rPr>
        <w:t>2 1/4 cups whipped topping</w:t>
      </w:r>
    </w:p>
    <w:p w14:paraId="64EF98AD" w14:textId="77777777" w:rsidR="001625DE" w:rsidRPr="001625DE" w:rsidRDefault="001625DE" w:rsidP="001625DE">
      <w:pPr>
        <w:numPr>
          <w:ilvl w:val="0"/>
          <w:numId w:val="25"/>
        </w:numPr>
        <w:tabs>
          <w:tab w:val="left" w:pos="2640"/>
        </w:tabs>
        <w:spacing w:after="0"/>
        <w:rPr>
          <w:rFonts w:ascii="Lora" w:eastAsiaTheme="majorEastAsia" w:hAnsi="Lora" w:cstheme="majorBidi"/>
          <w:color w:val="444444"/>
          <w:sz w:val="28"/>
          <w:szCs w:val="28"/>
        </w:rPr>
      </w:pPr>
      <w:r w:rsidRPr="001625DE">
        <w:rPr>
          <w:rFonts w:ascii="Lora" w:eastAsiaTheme="majorEastAsia" w:hAnsi="Lora" w:cstheme="majorBidi"/>
          <w:color w:val="444444"/>
          <w:sz w:val="28"/>
          <w:szCs w:val="28"/>
        </w:rPr>
        <w:t>1 large egg, room temperature</w:t>
      </w:r>
    </w:p>
    <w:p w14:paraId="56C11DEE" w14:textId="77777777" w:rsidR="001625DE" w:rsidRDefault="001625DE" w:rsidP="001625DE">
      <w:pPr>
        <w:numPr>
          <w:ilvl w:val="0"/>
          <w:numId w:val="25"/>
        </w:numPr>
        <w:tabs>
          <w:tab w:val="left" w:pos="2640"/>
        </w:tabs>
        <w:spacing w:after="0"/>
        <w:rPr>
          <w:rFonts w:ascii="Lora" w:eastAsiaTheme="majorEastAsia" w:hAnsi="Lora" w:cstheme="majorBidi"/>
          <w:color w:val="444444"/>
          <w:sz w:val="28"/>
          <w:szCs w:val="28"/>
        </w:rPr>
      </w:pPr>
      <w:r w:rsidRPr="001625DE">
        <w:rPr>
          <w:rFonts w:ascii="Lora" w:eastAsiaTheme="majorEastAsia" w:hAnsi="Lora" w:cstheme="majorBidi"/>
          <w:color w:val="444444"/>
          <w:sz w:val="28"/>
          <w:szCs w:val="28"/>
        </w:rPr>
        <w:t>Confectioners' sugar</w:t>
      </w:r>
    </w:p>
    <w:p w14:paraId="731F783B" w14:textId="77777777" w:rsidR="001625DE" w:rsidRPr="001625DE" w:rsidRDefault="001625DE" w:rsidP="001625DE">
      <w:pPr>
        <w:tabs>
          <w:tab w:val="left" w:pos="2640"/>
        </w:tabs>
        <w:spacing w:after="0"/>
        <w:ind w:left="720"/>
        <w:rPr>
          <w:rFonts w:ascii="Lora" w:eastAsiaTheme="majorEastAsia" w:hAnsi="Lora" w:cstheme="majorBidi"/>
          <w:color w:val="444444"/>
          <w:sz w:val="28"/>
          <w:szCs w:val="28"/>
        </w:rPr>
      </w:pPr>
    </w:p>
    <w:p w14:paraId="1515347B" w14:textId="77777777" w:rsidR="001625DE" w:rsidRPr="001625DE" w:rsidRDefault="001625DE" w:rsidP="001625DE">
      <w:pPr>
        <w:tabs>
          <w:tab w:val="left" w:pos="2640"/>
        </w:tabs>
        <w:spacing w:after="0"/>
        <w:rPr>
          <w:rFonts w:ascii="Lora" w:hAnsi="Lora"/>
          <w:b/>
          <w:bCs/>
          <w:sz w:val="28"/>
          <w:szCs w:val="28"/>
        </w:rPr>
      </w:pPr>
      <w:r w:rsidRPr="001625DE">
        <w:rPr>
          <w:rFonts w:ascii="Lora" w:hAnsi="Lora"/>
          <w:b/>
          <w:bCs/>
          <w:sz w:val="28"/>
          <w:szCs w:val="28"/>
        </w:rPr>
        <w:t>Directions</w:t>
      </w:r>
    </w:p>
    <w:p w14:paraId="698B1691" w14:textId="77777777" w:rsidR="001625DE" w:rsidRPr="001625DE" w:rsidRDefault="001625DE" w:rsidP="001625DE">
      <w:pPr>
        <w:numPr>
          <w:ilvl w:val="0"/>
          <w:numId w:val="26"/>
        </w:numPr>
        <w:tabs>
          <w:tab w:val="left" w:pos="2640"/>
        </w:tabs>
        <w:spacing w:after="0"/>
        <w:rPr>
          <w:rFonts w:ascii="Lora" w:hAnsi="Lora"/>
          <w:sz w:val="28"/>
          <w:szCs w:val="28"/>
        </w:rPr>
      </w:pPr>
      <w:r w:rsidRPr="001625DE">
        <w:rPr>
          <w:rFonts w:ascii="Lora" w:hAnsi="Lora"/>
          <w:sz w:val="28"/>
          <w:szCs w:val="28"/>
        </w:rPr>
        <w:t>Preheat oven to 350°. In a large bowl, combine the cake mix, whipped topping and egg until well blended. Batter will be very sticky.</w:t>
      </w:r>
    </w:p>
    <w:p w14:paraId="17EDA83F" w14:textId="77777777" w:rsidR="001625DE" w:rsidRPr="001625DE" w:rsidRDefault="001625DE" w:rsidP="001625DE">
      <w:pPr>
        <w:numPr>
          <w:ilvl w:val="0"/>
          <w:numId w:val="26"/>
        </w:numPr>
        <w:tabs>
          <w:tab w:val="left" w:pos="2640"/>
        </w:tabs>
        <w:spacing w:after="0"/>
        <w:rPr>
          <w:rFonts w:ascii="Lora" w:hAnsi="Lora"/>
          <w:sz w:val="28"/>
          <w:szCs w:val="28"/>
        </w:rPr>
      </w:pPr>
      <w:r w:rsidRPr="001625DE">
        <w:rPr>
          <w:rFonts w:ascii="Lora" w:hAnsi="Lora"/>
          <w:sz w:val="28"/>
          <w:szCs w:val="28"/>
        </w:rPr>
        <w:t xml:space="preserve">Drop by </w:t>
      </w:r>
      <w:proofErr w:type="spellStart"/>
      <w:r w:rsidRPr="001625DE">
        <w:rPr>
          <w:rFonts w:ascii="Lora" w:hAnsi="Lora"/>
          <w:sz w:val="28"/>
          <w:szCs w:val="28"/>
        </w:rPr>
        <w:t>tablespoonfulls</w:t>
      </w:r>
      <w:proofErr w:type="spellEnd"/>
      <w:r w:rsidRPr="001625DE">
        <w:rPr>
          <w:rFonts w:ascii="Lora" w:hAnsi="Lora"/>
          <w:sz w:val="28"/>
          <w:szCs w:val="28"/>
        </w:rPr>
        <w:t xml:space="preserve"> into confectioners' sugar; roll lightly to coat. Place on ungreased baking sheets. Bake until lightly browned and tops are cracked, 10-12 minutes. Remove to wire racks to cool.</w:t>
      </w:r>
    </w:p>
    <w:p w14:paraId="06609F04" w14:textId="4B256ADA" w:rsidR="00407833" w:rsidRPr="00407833" w:rsidRDefault="00407833" w:rsidP="00407833">
      <w:pPr>
        <w:tabs>
          <w:tab w:val="left" w:pos="2640"/>
        </w:tabs>
      </w:pPr>
    </w:p>
    <w:sectPr w:rsidR="00407833" w:rsidRPr="00407833" w:rsidSect="000A39E3">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8D060" w14:textId="77777777" w:rsidR="00413669" w:rsidRDefault="00413669" w:rsidP="007D645F">
      <w:pPr>
        <w:spacing w:after="0" w:line="240" w:lineRule="auto"/>
      </w:pPr>
      <w:r>
        <w:separator/>
      </w:r>
    </w:p>
  </w:endnote>
  <w:endnote w:type="continuationSeparator" w:id="0">
    <w:p w14:paraId="183BD9A3" w14:textId="77777777" w:rsidR="00413669" w:rsidRDefault="00413669"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Lato">
    <w:charset w:val="00"/>
    <w:family w:val="swiss"/>
    <w:pitch w:val="variable"/>
    <w:sig w:usb0="E10002FF" w:usb1="5000ECFF" w:usb2="00000021" w:usb3="00000000" w:csb0="0000019F" w:csb1="00000000"/>
  </w:font>
  <w:font w:name="Impact">
    <w:panose1 w:val="020B0806030902050204"/>
    <w:charset w:val="00"/>
    <w:family w:val="swiss"/>
    <w:pitch w:val="variable"/>
    <w:sig w:usb0="00000287" w:usb1="00000000" w:usb2="00000000" w:usb3="00000000" w:csb0="0000009F" w:csb1="00000000"/>
  </w:font>
  <w:font w:name="Algerian">
    <w:altName w:val="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akkal Majalla">
    <w:charset w:val="B2"/>
    <w:family w:val="auto"/>
    <w:pitch w:val="variable"/>
    <w:sig w:usb0="80002007" w:usb1="80000000" w:usb2="00000008" w:usb3="00000000" w:csb0="000000D3"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7BB20" w14:textId="77777777" w:rsidR="00413669" w:rsidRDefault="00413669" w:rsidP="007D645F">
      <w:pPr>
        <w:spacing w:after="0" w:line="240" w:lineRule="auto"/>
      </w:pPr>
      <w:r>
        <w:separator/>
      </w:r>
    </w:p>
  </w:footnote>
  <w:footnote w:type="continuationSeparator" w:id="0">
    <w:p w14:paraId="6682C3EF" w14:textId="77777777" w:rsidR="00413669" w:rsidRDefault="00413669"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85B27"/>
    <w:multiLevelType w:val="multilevel"/>
    <w:tmpl w:val="866A0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EA4289"/>
    <w:multiLevelType w:val="multilevel"/>
    <w:tmpl w:val="6E04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167964"/>
    <w:multiLevelType w:val="multilevel"/>
    <w:tmpl w:val="7376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6B7BB2"/>
    <w:multiLevelType w:val="multilevel"/>
    <w:tmpl w:val="37E6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9241EE"/>
    <w:multiLevelType w:val="hybridMultilevel"/>
    <w:tmpl w:val="1C2C211E"/>
    <w:lvl w:ilvl="0" w:tplc="7D2A47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AC8715D"/>
    <w:multiLevelType w:val="multilevel"/>
    <w:tmpl w:val="A51E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162FDB"/>
    <w:multiLevelType w:val="multilevel"/>
    <w:tmpl w:val="227E9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4F4084"/>
    <w:multiLevelType w:val="hybridMultilevel"/>
    <w:tmpl w:val="1B8E768C"/>
    <w:lvl w:ilvl="0" w:tplc="766EE3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43986F0A"/>
    <w:multiLevelType w:val="multilevel"/>
    <w:tmpl w:val="2B6C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182848"/>
    <w:multiLevelType w:val="multilevel"/>
    <w:tmpl w:val="36E45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9B082A"/>
    <w:multiLevelType w:val="multilevel"/>
    <w:tmpl w:val="BBBA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D36B9D"/>
    <w:multiLevelType w:val="hybridMultilevel"/>
    <w:tmpl w:val="55E0DC3A"/>
    <w:lvl w:ilvl="0" w:tplc="0409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15:restartNumberingAfterBreak="0">
    <w:nsid w:val="5EEC58FD"/>
    <w:multiLevelType w:val="multilevel"/>
    <w:tmpl w:val="7BDC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8C560E"/>
    <w:multiLevelType w:val="multilevel"/>
    <w:tmpl w:val="395E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C454AF"/>
    <w:multiLevelType w:val="multilevel"/>
    <w:tmpl w:val="F5B47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443C34"/>
    <w:multiLevelType w:val="multilevel"/>
    <w:tmpl w:val="D138F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8E0F63"/>
    <w:multiLevelType w:val="multilevel"/>
    <w:tmpl w:val="E5C07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B54177"/>
    <w:multiLevelType w:val="multilevel"/>
    <w:tmpl w:val="7EF2A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B75A61"/>
    <w:multiLevelType w:val="hybridMultilevel"/>
    <w:tmpl w:val="A5E6D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241BEA"/>
    <w:multiLevelType w:val="multilevel"/>
    <w:tmpl w:val="1E08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C94870"/>
    <w:multiLevelType w:val="hybridMultilevel"/>
    <w:tmpl w:val="1DFA700A"/>
    <w:lvl w:ilvl="0" w:tplc="92B46D0C">
      <w:start w:val="1"/>
      <w:numFmt w:val="lowerLetter"/>
      <w:lvlText w:val="%1)"/>
      <w:lvlJc w:val="left"/>
      <w:pPr>
        <w:ind w:left="1620" w:hanging="360"/>
      </w:pPr>
      <w:rPr>
        <w:rFonts w:hint="default"/>
        <w:b w:val="0"/>
        <w:bCs/>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7F2C032E"/>
    <w:multiLevelType w:val="hybridMultilevel"/>
    <w:tmpl w:val="D4322DEE"/>
    <w:lvl w:ilvl="0" w:tplc="C342750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16cid:durableId="1419056863">
    <w:abstractNumId w:val="10"/>
  </w:num>
  <w:num w:numId="2" w16cid:durableId="1220750389">
    <w:abstractNumId w:val="1"/>
  </w:num>
  <w:num w:numId="3" w16cid:durableId="2059937241">
    <w:abstractNumId w:val="6"/>
  </w:num>
  <w:num w:numId="4" w16cid:durableId="1916162948">
    <w:abstractNumId w:val="24"/>
  </w:num>
  <w:num w:numId="5" w16cid:durableId="1110123482">
    <w:abstractNumId w:val="2"/>
  </w:num>
  <w:num w:numId="6" w16cid:durableId="1158229493">
    <w:abstractNumId w:val="21"/>
  </w:num>
  <w:num w:numId="7" w16cid:durableId="77679596">
    <w:abstractNumId w:val="15"/>
  </w:num>
  <w:num w:numId="8" w16cid:durableId="1221406337">
    <w:abstractNumId w:val="19"/>
  </w:num>
  <w:num w:numId="9" w16cid:durableId="1333751555">
    <w:abstractNumId w:val="8"/>
  </w:num>
  <w:num w:numId="10" w16cid:durableId="927932464">
    <w:abstractNumId w:val="4"/>
  </w:num>
  <w:num w:numId="11" w16cid:durableId="1240479449">
    <w:abstractNumId w:val="11"/>
  </w:num>
  <w:num w:numId="12" w16cid:durableId="1203395442">
    <w:abstractNumId w:val="16"/>
  </w:num>
  <w:num w:numId="13" w16cid:durableId="1504396293">
    <w:abstractNumId w:val="5"/>
  </w:num>
  <w:num w:numId="14" w16cid:durableId="1677419247">
    <w:abstractNumId w:val="7"/>
  </w:num>
  <w:num w:numId="15" w16cid:durableId="1946038930">
    <w:abstractNumId w:val="9"/>
  </w:num>
  <w:num w:numId="16" w16cid:durableId="501119288">
    <w:abstractNumId w:val="14"/>
  </w:num>
  <w:num w:numId="17" w16cid:durableId="223296281">
    <w:abstractNumId w:val="25"/>
  </w:num>
  <w:num w:numId="18" w16cid:durableId="1081416602">
    <w:abstractNumId w:val="23"/>
  </w:num>
  <w:num w:numId="19" w16cid:durableId="1904944567">
    <w:abstractNumId w:val="22"/>
  </w:num>
  <w:num w:numId="20" w16cid:durableId="1375539788">
    <w:abstractNumId w:val="12"/>
  </w:num>
  <w:num w:numId="21" w16cid:durableId="546845074">
    <w:abstractNumId w:val="3"/>
  </w:num>
  <w:num w:numId="22" w16cid:durableId="103889998">
    <w:abstractNumId w:val="20"/>
  </w:num>
  <w:num w:numId="23" w16cid:durableId="1152797541">
    <w:abstractNumId w:val="13"/>
  </w:num>
  <w:num w:numId="24" w16cid:durableId="2030180866">
    <w:abstractNumId w:val="17"/>
  </w:num>
  <w:num w:numId="25" w16cid:durableId="1333265933">
    <w:abstractNumId w:val="0"/>
  </w:num>
  <w:num w:numId="26" w16cid:durableId="1151871241">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3C00"/>
    <w:rsid w:val="00003CEB"/>
    <w:rsid w:val="0000766D"/>
    <w:rsid w:val="000243C9"/>
    <w:rsid w:val="00030F62"/>
    <w:rsid w:val="00065FFC"/>
    <w:rsid w:val="000667A4"/>
    <w:rsid w:val="00066E1C"/>
    <w:rsid w:val="000760D7"/>
    <w:rsid w:val="000948A8"/>
    <w:rsid w:val="000A39E3"/>
    <w:rsid w:val="000B1F80"/>
    <w:rsid w:val="000B4BA0"/>
    <w:rsid w:val="000C05C0"/>
    <w:rsid w:val="000F74DF"/>
    <w:rsid w:val="00102D54"/>
    <w:rsid w:val="00105420"/>
    <w:rsid w:val="00153E85"/>
    <w:rsid w:val="001625DE"/>
    <w:rsid w:val="00175E88"/>
    <w:rsid w:val="00181D56"/>
    <w:rsid w:val="00191426"/>
    <w:rsid w:val="00196819"/>
    <w:rsid w:val="001B1E57"/>
    <w:rsid w:val="001C482E"/>
    <w:rsid w:val="001F1982"/>
    <w:rsid w:val="001F229C"/>
    <w:rsid w:val="00206DA8"/>
    <w:rsid w:val="002132AD"/>
    <w:rsid w:val="002241A6"/>
    <w:rsid w:val="00241391"/>
    <w:rsid w:val="00273585"/>
    <w:rsid w:val="00280ED0"/>
    <w:rsid w:val="00305E84"/>
    <w:rsid w:val="00307C13"/>
    <w:rsid w:val="00312736"/>
    <w:rsid w:val="00342DC5"/>
    <w:rsid w:val="003450EC"/>
    <w:rsid w:val="0034578B"/>
    <w:rsid w:val="003942F5"/>
    <w:rsid w:val="003B3CB0"/>
    <w:rsid w:val="003C5725"/>
    <w:rsid w:val="003C647B"/>
    <w:rsid w:val="00407833"/>
    <w:rsid w:val="00413669"/>
    <w:rsid w:val="004165A0"/>
    <w:rsid w:val="00425FC8"/>
    <w:rsid w:val="00434BFC"/>
    <w:rsid w:val="004413A8"/>
    <w:rsid w:val="00471DB6"/>
    <w:rsid w:val="0049464E"/>
    <w:rsid w:val="004C6A36"/>
    <w:rsid w:val="004F1AB3"/>
    <w:rsid w:val="004F31CA"/>
    <w:rsid w:val="004F7877"/>
    <w:rsid w:val="005010D5"/>
    <w:rsid w:val="00513C42"/>
    <w:rsid w:val="005142C7"/>
    <w:rsid w:val="005157FE"/>
    <w:rsid w:val="00536819"/>
    <w:rsid w:val="00541830"/>
    <w:rsid w:val="00553E72"/>
    <w:rsid w:val="005A68E0"/>
    <w:rsid w:val="005E04BD"/>
    <w:rsid w:val="005E6F67"/>
    <w:rsid w:val="00622C9F"/>
    <w:rsid w:val="00634229"/>
    <w:rsid w:val="00675EB2"/>
    <w:rsid w:val="006B0D65"/>
    <w:rsid w:val="006B5054"/>
    <w:rsid w:val="006C4CB8"/>
    <w:rsid w:val="006D0C46"/>
    <w:rsid w:val="006D3166"/>
    <w:rsid w:val="006E6F5A"/>
    <w:rsid w:val="006E7F5D"/>
    <w:rsid w:val="00702B77"/>
    <w:rsid w:val="00751EC3"/>
    <w:rsid w:val="00753C38"/>
    <w:rsid w:val="0077633D"/>
    <w:rsid w:val="007C6FF0"/>
    <w:rsid w:val="007D645F"/>
    <w:rsid w:val="007D64D8"/>
    <w:rsid w:val="007F475C"/>
    <w:rsid w:val="00805A94"/>
    <w:rsid w:val="00812185"/>
    <w:rsid w:val="00816045"/>
    <w:rsid w:val="00820D91"/>
    <w:rsid w:val="00826A63"/>
    <w:rsid w:val="00826DD5"/>
    <w:rsid w:val="00846902"/>
    <w:rsid w:val="0086190A"/>
    <w:rsid w:val="008B4FF6"/>
    <w:rsid w:val="008C5F29"/>
    <w:rsid w:val="008C60A9"/>
    <w:rsid w:val="008C69CA"/>
    <w:rsid w:val="008D3686"/>
    <w:rsid w:val="008F285D"/>
    <w:rsid w:val="008F2DB0"/>
    <w:rsid w:val="00915640"/>
    <w:rsid w:val="009634C2"/>
    <w:rsid w:val="00976817"/>
    <w:rsid w:val="00980C90"/>
    <w:rsid w:val="0099345D"/>
    <w:rsid w:val="009A1A2A"/>
    <w:rsid w:val="009A37A6"/>
    <w:rsid w:val="009B0559"/>
    <w:rsid w:val="009C6B83"/>
    <w:rsid w:val="009D448E"/>
    <w:rsid w:val="009E0C0A"/>
    <w:rsid w:val="009F01E1"/>
    <w:rsid w:val="009F68B1"/>
    <w:rsid w:val="00A42626"/>
    <w:rsid w:val="00A4290B"/>
    <w:rsid w:val="00A4676D"/>
    <w:rsid w:val="00A47172"/>
    <w:rsid w:val="00A633DB"/>
    <w:rsid w:val="00A63740"/>
    <w:rsid w:val="00A67F57"/>
    <w:rsid w:val="00A70328"/>
    <w:rsid w:val="00A91FAA"/>
    <w:rsid w:val="00AA67DB"/>
    <w:rsid w:val="00AB3C95"/>
    <w:rsid w:val="00AB713F"/>
    <w:rsid w:val="00AD5039"/>
    <w:rsid w:val="00B24789"/>
    <w:rsid w:val="00B344EA"/>
    <w:rsid w:val="00B45A8A"/>
    <w:rsid w:val="00B46122"/>
    <w:rsid w:val="00B54570"/>
    <w:rsid w:val="00B55621"/>
    <w:rsid w:val="00B64709"/>
    <w:rsid w:val="00B76F06"/>
    <w:rsid w:val="00B822D2"/>
    <w:rsid w:val="00B8622C"/>
    <w:rsid w:val="00BC41CA"/>
    <w:rsid w:val="00C15718"/>
    <w:rsid w:val="00C227A1"/>
    <w:rsid w:val="00C42D02"/>
    <w:rsid w:val="00C55B14"/>
    <w:rsid w:val="00C60129"/>
    <w:rsid w:val="00C64BDD"/>
    <w:rsid w:val="00CC202A"/>
    <w:rsid w:val="00CC22F7"/>
    <w:rsid w:val="00CC7660"/>
    <w:rsid w:val="00CD31FE"/>
    <w:rsid w:val="00CE1A84"/>
    <w:rsid w:val="00D7514B"/>
    <w:rsid w:val="00DA3FF0"/>
    <w:rsid w:val="00DC2F7B"/>
    <w:rsid w:val="00DF1616"/>
    <w:rsid w:val="00E12452"/>
    <w:rsid w:val="00E21532"/>
    <w:rsid w:val="00E442A8"/>
    <w:rsid w:val="00E54DFD"/>
    <w:rsid w:val="00E66287"/>
    <w:rsid w:val="00E93149"/>
    <w:rsid w:val="00EB0B91"/>
    <w:rsid w:val="00EC3945"/>
    <w:rsid w:val="00ED7A29"/>
    <w:rsid w:val="00EF7066"/>
    <w:rsid w:val="00F3367F"/>
    <w:rsid w:val="00F33CCA"/>
    <w:rsid w:val="00F41442"/>
    <w:rsid w:val="00F7338D"/>
    <w:rsid w:val="00FC1BEF"/>
    <w:rsid w:val="00FC7BED"/>
    <w:rsid w:val="00FD403B"/>
    <w:rsid w:val="00FD52E3"/>
    <w:rsid w:val="00FE0915"/>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semiHidden/>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wprm-recipe-ingredient">
    <w:name w:val="wprm-recipe-ingredient"/>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ingredient-name">
    <w:name w:val="wprm-recipe-ingredient-name"/>
    <w:basedOn w:val="DefaultParagraphFont"/>
    <w:rsid w:val="008F285D"/>
  </w:style>
  <w:style w:type="character" w:customStyle="1" w:styleId="wprm-recipe-ingredient-notes">
    <w:name w:val="wprm-recipe-ingredient-notes"/>
    <w:basedOn w:val="DefaultParagraphFont"/>
    <w:rsid w:val="008F285D"/>
  </w:style>
  <w:style w:type="character" w:customStyle="1" w:styleId="wprm-recipe-ingredient-amount">
    <w:name w:val="wprm-recipe-ingredient-amount"/>
    <w:basedOn w:val="DefaultParagraphFont"/>
    <w:rsid w:val="008F285D"/>
  </w:style>
  <w:style w:type="character" w:customStyle="1" w:styleId="wprm-recipe-ingredient-unit">
    <w:name w:val="wprm-recipe-ingredient-unit"/>
    <w:basedOn w:val="DefaultParagraphFont"/>
    <w:rsid w:val="008F285D"/>
  </w:style>
  <w:style w:type="paragraph" w:customStyle="1" w:styleId="wprm-recipe-instruction">
    <w:name w:val="wprm-recipe-instruction"/>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ipe-directionsitem">
    <w:name w:val="recipe-directions__item"/>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checkbox-container">
    <w:name w:val="wprm-checkbox-container"/>
    <w:basedOn w:val="DefaultParagraphFont"/>
    <w:rsid w:val="006B5054"/>
  </w:style>
  <w:style w:type="character" w:customStyle="1" w:styleId="sr-only">
    <w:name w:val="sr-only"/>
    <w:basedOn w:val="DefaultParagraphFont"/>
    <w:rsid w:val="006B5054"/>
  </w:style>
  <w:style w:type="character" w:customStyle="1" w:styleId="wprm-timer">
    <w:name w:val="wprm-timer"/>
    <w:basedOn w:val="DefaultParagraphFont"/>
    <w:rsid w:val="006B5054"/>
  </w:style>
  <w:style w:type="paragraph" w:customStyle="1" w:styleId="has-text-color">
    <w:name w:val="has-text-color"/>
    <w:basedOn w:val="Normal"/>
    <w:rsid w:val="00191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large-font-size">
    <w:name w:val="has-large-font-size"/>
    <w:basedOn w:val="Normal"/>
    <w:rsid w:val="00191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1">
    <w:name w:val="List1"/>
    <w:basedOn w:val="Normal"/>
    <w:rsid w:val="00C64B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820D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1nd4gv7">
    <w:name w:val="css-1nd4gv7"/>
    <w:basedOn w:val="Normal"/>
    <w:rsid w:val="00820D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12w7h18">
    <w:name w:val="css-12w7h18"/>
    <w:basedOn w:val="DefaultParagraphFont"/>
    <w:rsid w:val="00820D91"/>
  </w:style>
  <w:style w:type="character" w:styleId="UnresolvedMention">
    <w:name w:val="Unresolved Mention"/>
    <w:basedOn w:val="DefaultParagraphFont"/>
    <w:uiPriority w:val="99"/>
    <w:semiHidden/>
    <w:unhideWhenUsed/>
    <w:rsid w:val="008C60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2721">
      <w:bodyDiv w:val="1"/>
      <w:marLeft w:val="0"/>
      <w:marRight w:val="0"/>
      <w:marTop w:val="0"/>
      <w:marBottom w:val="0"/>
      <w:divBdr>
        <w:top w:val="none" w:sz="0" w:space="0" w:color="auto"/>
        <w:left w:val="none" w:sz="0" w:space="0" w:color="auto"/>
        <w:bottom w:val="none" w:sz="0" w:space="0" w:color="auto"/>
        <w:right w:val="none" w:sz="0" w:space="0" w:color="auto"/>
      </w:divBdr>
    </w:div>
    <w:div w:id="20127567">
      <w:bodyDiv w:val="1"/>
      <w:marLeft w:val="0"/>
      <w:marRight w:val="0"/>
      <w:marTop w:val="0"/>
      <w:marBottom w:val="0"/>
      <w:divBdr>
        <w:top w:val="none" w:sz="0" w:space="0" w:color="auto"/>
        <w:left w:val="none" w:sz="0" w:space="0" w:color="auto"/>
        <w:bottom w:val="none" w:sz="0" w:space="0" w:color="auto"/>
        <w:right w:val="none" w:sz="0" w:space="0" w:color="auto"/>
      </w:divBdr>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81552971">
      <w:bodyDiv w:val="1"/>
      <w:marLeft w:val="0"/>
      <w:marRight w:val="0"/>
      <w:marTop w:val="0"/>
      <w:marBottom w:val="0"/>
      <w:divBdr>
        <w:top w:val="none" w:sz="0" w:space="0" w:color="auto"/>
        <w:left w:val="none" w:sz="0" w:space="0" w:color="auto"/>
        <w:bottom w:val="none" w:sz="0" w:space="0" w:color="auto"/>
        <w:right w:val="none" w:sz="0" w:space="0" w:color="auto"/>
      </w:divBdr>
      <w:divsChild>
        <w:div w:id="615454737">
          <w:marLeft w:val="0"/>
          <w:marRight w:val="0"/>
          <w:marTop w:val="0"/>
          <w:marBottom w:val="0"/>
          <w:divBdr>
            <w:top w:val="none" w:sz="0" w:space="0" w:color="auto"/>
            <w:left w:val="none" w:sz="0" w:space="0" w:color="auto"/>
            <w:bottom w:val="none" w:sz="0" w:space="0" w:color="auto"/>
            <w:right w:val="none" w:sz="0" w:space="0" w:color="auto"/>
          </w:divBdr>
        </w:div>
        <w:div w:id="352079484">
          <w:marLeft w:val="0"/>
          <w:marRight w:val="0"/>
          <w:marTop w:val="0"/>
          <w:marBottom w:val="0"/>
          <w:divBdr>
            <w:top w:val="none" w:sz="0" w:space="0" w:color="auto"/>
            <w:left w:val="none" w:sz="0" w:space="0" w:color="auto"/>
            <w:bottom w:val="none" w:sz="0" w:space="0" w:color="auto"/>
            <w:right w:val="none" w:sz="0" w:space="0" w:color="auto"/>
          </w:divBdr>
        </w:div>
      </w:divsChild>
    </w:div>
    <w:div w:id="183711798">
      <w:bodyDiv w:val="1"/>
      <w:marLeft w:val="0"/>
      <w:marRight w:val="0"/>
      <w:marTop w:val="0"/>
      <w:marBottom w:val="0"/>
      <w:divBdr>
        <w:top w:val="none" w:sz="0" w:space="0" w:color="auto"/>
        <w:left w:val="none" w:sz="0" w:space="0" w:color="auto"/>
        <w:bottom w:val="none" w:sz="0" w:space="0" w:color="auto"/>
        <w:right w:val="none" w:sz="0" w:space="0" w:color="auto"/>
      </w:divBdr>
      <w:divsChild>
        <w:div w:id="131994265">
          <w:marLeft w:val="0"/>
          <w:marRight w:val="0"/>
          <w:marTop w:val="0"/>
          <w:marBottom w:val="0"/>
          <w:divBdr>
            <w:top w:val="none" w:sz="0" w:space="0" w:color="auto"/>
            <w:left w:val="none" w:sz="0" w:space="0" w:color="auto"/>
            <w:bottom w:val="none" w:sz="0" w:space="0" w:color="auto"/>
            <w:right w:val="none" w:sz="0" w:space="0" w:color="auto"/>
          </w:divBdr>
        </w:div>
        <w:div w:id="452990751">
          <w:marLeft w:val="0"/>
          <w:marRight w:val="0"/>
          <w:marTop w:val="0"/>
          <w:marBottom w:val="0"/>
          <w:divBdr>
            <w:top w:val="none" w:sz="0" w:space="0" w:color="auto"/>
            <w:left w:val="none" w:sz="0" w:space="0" w:color="auto"/>
            <w:bottom w:val="none" w:sz="0" w:space="0" w:color="auto"/>
            <w:right w:val="none" w:sz="0" w:space="0" w:color="auto"/>
          </w:divBdr>
        </w:div>
      </w:divsChild>
    </w:div>
    <w:div w:id="190195270">
      <w:bodyDiv w:val="1"/>
      <w:marLeft w:val="0"/>
      <w:marRight w:val="0"/>
      <w:marTop w:val="0"/>
      <w:marBottom w:val="0"/>
      <w:divBdr>
        <w:top w:val="none" w:sz="0" w:space="0" w:color="auto"/>
        <w:left w:val="none" w:sz="0" w:space="0" w:color="auto"/>
        <w:bottom w:val="none" w:sz="0" w:space="0" w:color="auto"/>
        <w:right w:val="none" w:sz="0" w:space="0" w:color="auto"/>
      </w:divBdr>
      <w:divsChild>
        <w:div w:id="1268923840">
          <w:marLeft w:val="0"/>
          <w:marRight w:val="0"/>
          <w:marTop w:val="240"/>
          <w:marBottom w:val="240"/>
          <w:divBdr>
            <w:top w:val="none" w:sz="0" w:space="0" w:color="auto"/>
            <w:left w:val="none" w:sz="0" w:space="0" w:color="auto"/>
            <w:bottom w:val="none" w:sz="0" w:space="0" w:color="auto"/>
            <w:right w:val="none" w:sz="0" w:space="0" w:color="auto"/>
          </w:divBdr>
          <w:divsChild>
            <w:div w:id="241453965">
              <w:marLeft w:val="0"/>
              <w:marRight w:val="0"/>
              <w:marTop w:val="0"/>
              <w:marBottom w:val="75"/>
              <w:divBdr>
                <w:top w:val="none" w:sz="0" w:space="0" w:color="auto"/>
                <w:left w:val="none" w:sz="0" w:space="0" w:color="auto"/>
                <w:bottom w:val="none" w:sz="0" w:space="0" w:color="auto"/>
                <w:right w:val="none" w:sz="0" w:space="0" w:color="auto"/>
              </w:divBdr>
            </w:div>
            <w:div w:id="1346900912">
              <w:marLeft w:val="0"/>
              <w:marRight w:val="0"/>
              <w:marTop w:val="0"/>
              <w:marBottom w:val="75"/>
              <w:divBdr>
                <w:top w:val="none" w:sz="0" w:space="0" w:color="auto"/>
                <w:left w:val="none" w:sz="0" w:space="0" w:color="auto"/>
                <w:bottom w:val="none" w:sz="0" w:space="0" w:color="auto"/>
                <w:right w:val="none" w:sz="0" w:space="0" w:color="auto"/>
              </w:divBdr>
            </w:div>
            <w:div w:id="553002676">
              <w:marLeft w:val="0"/>
              <w:marRight w:val="0"/>
              <w:marTop w:val="0"/>
              <w:marBottom w:val="75"/>
              <w:divBdr>
                <w:top w:val="none" w:sz="0" w:space="0" w:color="auto"/>
                <w:left w:val="none" w:sz="0" w:space="0" w:color="auto"/>
                <w:bottom w:val="none" w:sz="0" w:space="0" w:color="auto"/>
                <w:right w:val="none" w:sz="0" w:space="0" w:color="auto"/>
              </w:divBdr>
            </w:div>
            <w:div w:id="561330807">
              <w:marLeft w:val="0"/>
              <w:marRight w:val="0"/>
              <w:marTop w:val="0"/>
              <w:marBottom w:val="75"/>
              <w:divBdr>
                <w:top w:val="none" w:sz="0" w:space="0" w:color="auto"/>
                <w:left w:val="none" w:sz="0" w:space="0" w:color="auto"/>
                <w:bottom w:val="none" w:sz="0" w:space="0" w:color="auto"/>
                <w:right w:val="none" w:sz="0" w:space="0" w:color="auto"/>
              </w:divBdr>
            </w:div>
            <w:div w:id="681737745">
              <w:marLeft w:val="0"/>
              <w:marRight w:val="0"/>
              <w:marTop w:val="0"/>
              <w:marBottom w:val="75"/>
              <w:divBdr>
                <w:top w:val="none" w:sz="0" w:space="0" w:color="auto"/>
                <w:left w:val="none" w:sz="0" w:space="0" w:color="auto"/>
                <w:bottom w:val="none" w:sz="0" w:space="0" w:color="auto"/>
                <w:right w:val="none" w:sz="0" w:space="0" w:color="auto"/>
              </w:divBdr>
            </w:div>
            <w:div w:id="877816098">
              <w:marLeft w:val="0"/>
              <w:marRight w:val="0"/>
              <w:marTop w:val="0"/>
              <w:marBottom w:val="75"/>
              <w:divBdr>
                <w:top w:val="none" w:sz="0" w:space="0" w:color="auto"/>
                <w:left w:val="none" w:sz="0" w:space="0" w:color="auto"/>
                <w:bottom w:val="none" w:sz="0" w:space="0" w:color="auto"/>
                <w:right w:val="none" w:sz="0" w:space="0" w:color="auto"/>
              </w:divBdr>
            </w:div>
            <w:div w:id="1170023074">
              <w:marLeft w:val="0"/>
              <w:marRight w:val="0"/>
              <w:marTop w:val="0"/>
              <w:marBottom w:val="75"/>
              <w:divBdr>
                <w:top w:val="none" w:sz="0" w:space="0" w:color="auto"/>
                <w:left w:val="none" w:sz="0" w:space="0" w:color="auto"/>
                <w:bottom w:val="none" w:sz="0" w:space="0" w:color="auto"/>
                <w:right w:val="none" w:sz="0" w:space="0" w:color="auto"/>
              </w:divBdr>
            </w:div>
            <w:div w:id="1709910529">
              <w:marLeft w:val="0"/>
              <w:marRight w:val="0"/>
              <w:marTop w:val="0"/>
              <w:marBottom w:val="75"/>
              <w:divBdr>
                <w:top w:val="none" w:sz="0" w:space="0" w:color="auto"/>
                <w:left w:val="none" w:sz="0" w:space="0" w:color="auto"/>
                <w:bottom w:val="none" w:sz="0" w:space="0" w:color="auto"/>
                <w:right w:val="none" w:sz="0" w:space="0" w:color="auto"/>
              </w:divBdr>
            </w:div>
            <w:div w:id="81997959">
              <w:marLeft w:val="0"/>
              <w:marRight w:val="0"/>
              <w:marTop w:val="0"/>
              <w:marBottom w:val="75"/>
              <w:divBdr>
                <w:top w:val="none" w:sz="0" w:space="0" w:color="auto"/>
                <w:left w:val="none" w:sz="0" w:space="0" w:color="auto"/>
                <w:bottom w:val="none" w:sz="0" w:space="0" w:color="auto"/>
                <w:right w:val="none" w:sz="0" w:space="0" w:color="auto"/>
              </w:divBdr>
            </w:div>
            <w:div w:id="329481220">
              <w:marLeft w:val="0"/>
              <w:marRight w:val="0"/>
              <w:marTop w:val="0"/>
              <w:marBottom w:val="75"/>
              <w:divBdr>
                <w:top w:val="none" w:sz="0" w:space="0" w:color="auto"/>
                <w:left w:val="none" w:sz="0" w:space="0" w:color="auto"/>
                <w:bottom w:val="none" w:sz="0" w:space="0" w:color="auto"/>
                <w:right w:val="none" w:sz="0" w:space="0" w:color="auto"/>
              </w:divBdr>
            </w:div>
            <w:div w:id="13088521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17253770">
      <w:bodyDiv w:val="1"/>
      <w:marLeft w:val="0"/>
      <w:marRight w:val="0"/>
      <w:marTop w:val="0"/>
      <w:marBottom w:val="0"/>
      <w:divBdr>
        <w:top w:val="none" w:sz="0" w:space="0" w:color="auto"/>
        <w:left w:val="none" w:sz="0" w:space="0" w:color="auto"/>
        <w:bottom w:val="none" w:sz="0" w:space="0" w:color="auto"/>
        <w:right w:val="none" w:sz="0" w:space="0" w:color="auto"/>
      </w:divBdr>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73670">
      <w:bodyDiv w:val="1"/>
      <w:marLeft w:val="0"/>
      <w:marRight w:val="0"/>
      <w:marTop w:val="0"/>
      <w:marBottom w:val="0"/>
      <w:divBdr>
        <w:top w:val="none" w:sz="0" w:space="0" w:color="auto"/>
        <w:left w:val="none" w:sz="0" w:space="0" w:color="auto"/>
        <w:bottom w:val="none" w:sz="0" w:space="0" w:color="auto"/>
        <w:right w:val="none" w:sz="0" w:space="0" w:color="auto"/>
      </w:divBdr>
    </w:div>
    <w:div w:id="269552322">
      <w:bodyDiv w:val="1"/>
      <w:marLeft w:val="0"/>
      <w:marRight w:val="0"/>
      <w:marTop w:val="0"/>
      <w:marBottom w:val="0"/>
      <w:divBdr>
        <w:top w:val="none" w:sz="0" w:space="0" w:color="auto"/>
        <w:left w:val="none" w:sz="0" w:space="0" w:color="auto"/>
        <w:bottom w:val="none" w:sz="0" w:space="0" w:color="auto"/>
        <w:right w:val="none" w:sz="0" w:space="0" w:color="auto"/>
      </w:divBdr>
    </w:div>
    <w:div w:id="275065449">
      <w:bodyDiv w:val="1"/>
      <w:marLeft w:val="0"/>
      <w:marRight w:val="0"/>
      <w:marTop w:val="0"/>
      <w:marBottom w:val="0"/>
      <w:divBdr>
        <w:top w:val="none" w:sz="0" w:space="0" w:color="auto"/>
        <w:left w:val="none" w:sz="0" w:space="0" w:color="auto"/>
        <w:bottom w:val="none" w:sz="0" w:space="0" w:color="auto"/>
        <w:right w:val="none" w:sz="0" w:space="0" w:color="auto"/>
      </w:divBdr>
    </w:div>
    <w:div w:id="293826495">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5114503">
      <w:bodyDiv w:val="1"/>
      <w:marLeft w:val="0"/>
      <w:marRight w:val="0"/>
      <w:marTop w:val="0"/>
      <w:marBottom w:val="0"/>
      <w:divBdr>
        <w:top w:val="none" w:sz="0" w:space="0" w:color="auto"/>
        <w:left w:val="none" w:sz="0" w:space="0" w:color="auto"/>
        <w:bottom w:val="none" w:sz="0" w:space="0" w:color="auto"/>
        <w:right w:val="none" w:sz="0" w:space="0" w:color="auto"/>
      </w:divBdr>
      <w:divsChild>
        <w:div w:id="603852097">
          <w:marLeft w:val="0"/>
          <w:marRight w:val="0"/>
          <w:marTop w:val="0"/>
          <w:marBottom w:val="0"/>
          <w:divBdr>
            <w:top w:val="none" w:sz="0" w:space="0" w:color="auto"/>
            <w:left w:val="none" w:sz="0" w:space="0" w:color="auto"/>
            <w:bottom w:val="none" w:sz="0" w:space="0" w:color="auto"/>
            <w:right w:val="none" w:sz="0" w:space="0" w:color="auto"/>
          </w:divBdr>
        </w:div>
      </w:divsChild>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1800104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326514664">
      <w:bodyDiv w:val="1"/>
      <w:marLeft w:val="0"/>
      <w:marRight w:val="0"/>
      <w:marTop w:val="0"/>
      <w:marBottom w:val="0"/>
      <w:divBdr>
        <w:top w:val="none" w:sz="0" w:space="0" w:color="auto"/>
        <w:left w:val="none" w:sz="0" w:space="0" w:color="auto"/>
        <w:bottom w:val="none" w:sz="0" w:space="0" w:color="auto"/>
        <w:right w:val="none" w:sz="0" w:space="0" w:color="auto"/>
      </w:divBdr>
    </w:div>
    <w:div w:id="333536410">
      <w:bodyDiv w:val="1"/>
      <w:marLeft w:val="0"/>
      <w:marRight w:val="0"/>
      <w:marTop w:val="0"/>
      <w:marBottom w:val="0"/>
      <w:divBdr>
        <w:top w:val="none" w:sz="0" w:space="0" w:color="auto"/>
        <w:left w:val="none" w:sz="0" w:space="0" w:color="auto"/>
        <w:bottom w:val="none" w:sz="0" w:space="0" w:color="auto"/>
        <w:right w:val="none" w:sz="0" w:space="0" w:color="auto"/>
      </w:divBdr>
    </w:div>
    <w:div w:id="359623065">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459586">
      <w:bodyDiv w:val="1"/>
      <w:marLeft w:val="0"/>
      <w:marRight w:val="0"/>
      <w:marTop w:val="0"/>
      <w:marBottom w:val="0"/>
      <w:divBdr>
        <w:top w:val="none" w:sz="0" w:space="0" w:color="auto"/>
        <w:left w:val="none" w:sz="0" w:space="0" w:color="auto"/>
        <w:bottom w:val="none" w:sz="0" w:space="0" w:color="auto"/>
        <w:right w:val="none" w:sz="0" w:space="0" w:color="auto"/>
      </w:divBdr>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2931058">
      <w:bodyDiv w:val="1"/>
      <w:marLeft w:val="0"/>
      <w:marRight w:val="0"/>
      <w:marTop w:val="0"/>
      <w:marBottom w:val="0"/>
      <w:divBdr>
        <w:top w:val="none" w:sz="0" w:space="0" w:color="auto"/>
        <w:left w:val="none" w:sz="0" w:space="0" w:color="auto"/>
        <w:bottom w:val="none" w:sz="0" w:space="0" w:color="auto"/>
        <w:right w:val="none" w:sz="0" w:space="0" w:color="auto"/>
      </w:divBdr>
    </w:div>
    <w:div w:id="636682723">
      <w:bodyDiv w:val="1"/>
      <w:marLeft w:val="0"/>
      <w:marRight w:val="0"/>
      <w:marTop w:val="0"/>
      <w:marBottom w:val="0"/>
      <w:divBdr>
        <w:top w:val="none" w:sz="0" w:space="0" w:color="auto"/>
        <w:left w:val="none" w:sz="0" w:space="0" w:color="auto"/>
        <w:bottom w:val="none" w:sz="0" w:space="0" w:color="auto"/>
        <w:right w:val="none" w:sz="0" w:space="0" w:color="auto"/>
      </w:divBdr>
      <w:divsChild>
        <w:div w:id="1847667740">
          <w:marLeft w:val="0"/>
          <w:marRight w:val="0"/>
          <w:marTop w:val="0"/>
          <w:marBottom w:val="0"/>
          <w:divBdr>
            <w:top w:val="none" w:sz="0" w:space="0" w:color="auto"/>
            <w:left w:val="none" w:sz="0" w:space="0" w:color="auto"/>
            <w:bottom w:val="none" w:sz="0" w:space="0" w:color="auto"/>
            <w:right w:val="none" w:sz="0" w:space="0" w:color="auto"/>
          </w:divBdr>
          <w:divsChild>
            <w:div w:id="1992904979">
              <w:marLeft w:val="0"/>
              <w:marRight w:val="0"/>
              <w:marTop w:val="0"/>
              <w:marBottom w:val="0"/>
              <w:divBdr>
                <w:top w:val="none" w:sz="0" w:space="0" w:color="auto"/>
                <w:left w:val="none" w:sz="0" w:space="0" w:color="auto"/>
                <w:bottom w:val="none" w:sz="0" w:space="0" w:color="auto"/>
                <w:right w:val="none" w:sz="0" w:space="0" w:color="auto"/>
              </w:divBdr>
              <w:divsChild>
                <w:div w:id="1141538084">
                  <w:marLeft w:val="0"/>
                  <w:marRight w:val="0"/>
                  <w:marTop w:val="0"/>
                  <w:marBottom w:val="0"/>
                  <w:divBdr>
                    <w:top w:val="none" w:sz="0" w:space="0" w:color="auto"/>
                    <w:left w:val="none" w:sz="0" w:space="0" w:color="auto"/>
                    <w:bottom w:val="none" w:sz="0" w:space="0" w:color="auto"/>
                    <w:right w:val="none" w:sz="0" w:space="0" w:color="auto"/>
                  </w:divBdr>
                  <w:divsChild>
                    <w:div w:id="149522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54690">
          <w:marLeft w:val="0"/>
          <w:marRight w:val="0"/>
          <w:marTop w:val="0"/>
          <w:marBottom w:val="0"/>
          <w:divBdr>
            <w:top w:val="none" w:sz="0" w:space="0" w:color="auto"/>
            <w:left w:val="none" w:sz="0" w:space="0" w:color="auto"/>
            <w:bottom w:val="none" w:sz="0" w:space="0" w:color="auto"/>
            <w:right w:val="none" w:sz="0" w:space="0" w:color="auto"/>
          </w:divBdr>
          <w:divsChild>
            <w:div w:id="1699237168">
              <w:marLeft w:val="0"/>
              <w:marRight w:val="0"/>
              <w:marTop w:val="0"/>
              <w:marBottom w:val="0"/>
              <w:divBdr>
                <w:top w:val="none" w:sz="0" w:space="0" w:color="auto"/>
                <w:left w:val="none" w:sz="0" w:space="0" w:color="auto"/>
                <w:bottom w:val="none" w:sz="0" w:space="0" w:color="auto"/>
                <w:right w:val="none" w:sz="0" w:space="0" w:color="auto"/>
              </w:divBdr>
              <w:divsChild>
                <w:div w:id="12173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9434">
      <w:bodyDiv w:val="1"/>
      <w:marLeft w:val="0"/>
      <w:marRight w:val="0"/>
      <w:marTop w:val="0"/>
      <w:marBottom w:val="0"/>
      <w:divBdr>
        <w:top w:val="none" w:sz="0" w:space="0" w:color="auto"/>
        <w:left w:val="none" w:sz="0" w:space="0" w:color="auto"/>
        <w:bottom w:val="none" w:sz="0" w:space="0" w:color="auto"/>
        <w:right w:val="none" w:sz="0" w:space="0" w:color="auto"/>
      </w:divBdr>
      <w:divsChild>
        <w:div w:id="1972634672">
          <w:marLeft w:val="0"/>
          <w:marRight w:val="0"/>
          <w:marTop w:val="240"/>
          <w:marBottom w:val="24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84400603">
      <w:bodyDiv w:val="1"/>
      <w:marLeft w:val="0"/>
      <w:marRight w:val="0"/>
      <w:marTop w:val="0"/>
      <w:marBottom w:val="0"/>
      <w:divBdr>
        <w:top w:val="none" w:sz="0" w:space="0" w:color="auto"/>
        <w:left w:val="none" w:sz="0" w:space="0" w:color="auto"/>
        <w:bottom w:val="none" w:sz="0" w:space="0" w:color="auto"/>
        <w:right w:val="none" w:sz="0" w:space="0" w:color="auto"/>
      </w:divBdr>
      <w:divsChild>
        <w:div w:id="940837955">
          <w:marLeft w:val="0"/>
          <w:marRight w:val="0"/>
          <w:marTop w:val="0"/>
          <w:marBottom w:val="0"/>
          <w:divBdr>
            <w:top w:val="none" w:sz="0" w:space="0" w:color="auto"/>
            <w:left w:val="none" w:sz="0" w:space="0" w:color="auto"/>
            <w:bottom w:val="none" w:sz="0" w:space="0" w:color="auto"/>
            <w:right w:val="none" w:sz="0" w:space="0" w:color="auto"/>
          </w:divBdr>
        </w:div>
        <w:div w:id="2048141332">
          <w:marLeft w:val="0"/>
          <w:marRight w:val="0"/>
          <w:marTop w:val="0"/>
          <w:marBottom w:val="0"/>
          <w:divBdr>
            <w:top w:val="none" w:sz="0" w:space="0" w:color="auto"/>
            <w:left w:val="none" w:sz="0" w:space="0" w:color="auto"/>
            <w:bottom w:val="none" w:sz="0" w:space="0" w:color="auto"/>
            <w:right w:val="none" w:sz="0" w:space="0" w:color="auto"/>
          </w:divBdr>
        </w:div>
      </w:divsChild>
    </w:div>
    <w:div w:id="702293108">
      <w:bodyDiv w:val="1"/>
      <w:marLeft w:val="0"/>
      <w:marRight w:val="0"/>
      <w:marTop w:val="0"/>
      <w:marBottom w:val="0"/>
      <w:divBdr>
        <w:top w:val="none" w:sz="0" w:space="0" w:color="auto"/>
        <w:left w:val="none" w:sz="0" w:space="0" w:color="auto"/>
        <w:bottom w:val="none" w:sz="0" w:space="0" w:color="auto"/>
        <w:right w:val="none" w:sz="0" w:space="0" w:color="auto"/>
      </w:divBdr>
      <w:divsChild>
        <w:div w:id="336157058">
          <w:marLeft w:val="0"/>
          <w:marRight w:val="0"/>
          <w:marTop w:val="0"/>
          <w:marBottom w:val="0"/>
          <w:divBdr>
            <w:top w:val="none" w:sz="0" w:space="0" w:color="auto"/>
            <w:left w:val="none" w:sz="0" w:space="0" w:color="auto"/>
            <w:bottom w:val="none" w:sz="0" w:space="0" w:color="auto"/>
            <w:right w:val="none" w:sz="0" w:space="0" w:color="auto"/>
          </w:divBdr>
        </w:div>
        <w:div w:id="670761692">
          <w:marLeft w:val="0"/>
          <w:marRight w:val="0"/>
          <w:marTop w:val="0"/>
          <w:marBottom w:val="0"/>
          <w:divBdr>
            <w:top w:val="none" w:sz="0" w:space="0" w:color="auto"/>
            <w:left w:val="none" w:sz="0" w:space="0" w:color="auto"/>
            <w:bottom w:val="none" w:sz="0" w:space="0" w:color="auto"/>
            <w:right w:val="none" w:sz="0" w:space="0" w:color="auto"/>
          </w:divBdr>
        </w:div>
      </w:divsChild>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542719">
      <w:bodyDiv w:val="1"/>
      <w:marLeft w:val="0"/>
      <w:marRight w:val="0"/>
      <w:marTop w:val="0"/>
      <w:marBottom w:val="0"/>
      <w:divBdr>
        <w:top w:val="none" w:sz="0" w:space="0" w:color="auto"/>
        <w:left w:val="none" w:sz="0" w:space="0" w:color="auto"/>
        <w:bottom w:val="none" w:sz="0" w:space="0" w:color="auto"/>
        <w:right w:val="none" w:sz="0" w:space="0" w:color="auto"/>
      </w:divBdr>
      <w:divsChild>
        <w:div w:id="212473315">
          <w:marLeft w:val="0"/>
          <w:marRight w:val="0"/>
          <w:marTop w:val="0"/>
          <w:marBottom w:val="0"/>
          <w:divBdr>
            <w:top w:val="none" w:sz="0" w:space="0" w:color="auto"/>
            <w:left w:val="none" w:sz="0" w:space="0" w:color="auto"/>
            <w:bottom w:val="none" w:sz="0" w:space="0" w:color="auto"/>
            <w:right w:val="none" w:sz="0" w:space="0" w:color="auto"/>
          </w:divBdr>
        </w:div>
      </w:divsChild>
    </w:div>
    <w:div w:id="812285373">
      <w:bodyDiv w:val="1"/>
      <w:marLeft w:val="0"/>
      <w:marRight w:val="0"/>
      <w:marTop w:val="0"/>
      <w:marBottom w:val="0"/>
      <w:divBdr>
        <w:top w:val="none" w:sz="0" w:space="0" w:color="auto"/>
        <w:left w:val="none" w:sz="0" w:space="0" w:color="auto"/>
        <w:bottom w:val="none" w:sz="0" w:space="0" w:color="auto"/>
        <w:right w:val="none" w:sz="0" w:space="0" w:color="auto"/>
      </w:divBdr>
    </w:div>
    <w:div w:id="824592101">
      <w:bodyDiv w:val="1"/>
      <w:marLeft w:val="0"/>
      <w:marRight w:val="0"/>
      <w:marTop w:val="0"/>
      <w:marBottom w:val="0"/>
      <w:divBdr>
        <w:top w:val="none" w:sz="0" w:space="0" w:color="auto"/>
        <w:left w:val="none" w:sz="0" w:space="0" w:color="auto"/>
        <w:bottom w:val="none" w:sz="0" w:space="0" w:color="auto"/>
        <w:right w:val="none" w:sz="0" w:space="0" w:color="auto"/>
      </w:divBdr>
      <w:divsChild>
        <w:div w:id="2026905817">
          <w:marLeft w:val="0"/>
          <w:marRight w:val="0"/>
          <w:marTop w:val="0"/>
          <w:marBottom w:val="0"/>
          <w:divBdr>
            <w:top w:val="none" w:sz="0" w:space="0" w:color="auto"/>
            <w:left w:val="none" w:sz="0" w:space="0" w:color="auto"/>
            <w:bottom w:val="none" w:sz="0" w:space="0" w:color="auto"/>
            <w:right w:val="none" w:sz="0" w:space="0" w:color="auto"/>
          </w:divBdr>
          <w:divsChild>
            <w:div w:id="1729113482">
              <w:marLeft w:val="0"/>
              <w:marRight w:val="0"/>
              <w:marTop w:val="0"/>
              <w:marBottom w:val="0"/>
              <w:divBdr>
                <w:top w:val="none" w:sz="0" w:space="0" w:color="auto"/>
                <w:left w:val="none" w:sz="0" w:space="0" w:color="auto"/>
                <w:bottom w:val="none" w:sz="0" w:space="0" w:color="auto"/>
                <w:right w:val="none" w:sz="0" w:space="0" w:color="auto"/>
              </w:divBdr>
            </w:div>
            <w:div w:id="499656530">
              <w:marLeft w:val="0"/>
              <w:marRight w:val="0"/>
              <w:marTop w:val="0"/>
              <w:marBottom w:val="0"/>
              <w:divBdr>
                <w:top w:val="none" w:sz="0" w:space="0" w:color="auto"/>
                <w:left w:val="none" w:sz="0" w:space="0" w:color="auto"/>
                <w:bottom w:val="none" w:sz="0" w:space="0" w:color="auto"/>
                <w:right w:val="none" w:sz="0" w:space="0" w:color="auto"/>
              </w:divBdr>
            </w:div>
            <w:div w:id="3185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15584">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89614162">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330864">
      <w:bodyDiv w:val="1"/>
      <w:marLeft w:val="0"/>
      <w:marRight w:val="0"/>
      <w:marTop w:val="0"/>
      <w:marBottom w:val="0"/>
      <w:divBdr>
        <w:top w:val="none" w:sz="0" w:space="0" w:color="auto"/>
        <w:left w:val="none" w:sz="0" w:space="0" w:color="auto"/>
        <w:bottom w:val="none" w:sz="0" w:space="0" w:color="auto"/>
        <w:right w:val="none" w:sz="0" w:space="0" w:color="auto"/>
      </w:divBdr>
      <w:divsChild>
        <w:div w:id="375159400">
          <w:marLeft w:val="0"/>
          <w:marRight w:val="0"/>
          <w:marTop w:val="0"/>
          <w:marBottom w:val="0"/>
          <w:divBdr>
            <w:top w:val="none" w:sz="0" w:space="0" w:color="auto"/>
            <w:left w:val="none" w:sz="0" w:space="0" w:color="auto"/>
            <w:bottom w:val="none" w:sz="0" w:space="0" w:color="auto"/>
            <w:right w:val="none" w:sz="0" w:space="0" w:color="auto"/>
          </w:divBdr>
        </w:div>
        <w:div w:id="279265089">
          <w:marLeft w:val="0"/>
          <w:marRight w:val="0"/>
          <w:marTop w:val="0"/>
          <w:marBottom w:val="0"/>
          <w:divBdr>
            <w:top w:val="none" w:sz="0" w:space="0" w:color="auto"/>
            <w:left w:val="none" w:sz="0" w:space="0" w:color="auto"/>
            <w:bottom w:val="none" w:sz="0" w:space="0" w:color="auto"/>
            <w:right w:val="none" w:sz="0" w:space="0" w:color="auto"/>
          </w:divBdr>
        </w:div>
      </w:divsChild>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082528831">
      <w:bodyDiv w:val="1"/>
      <w:marLeft w:val="0"/>
      <w:marRight w:val="0"/>
      <w:marTop w:val="0"/>
      <w:marBottom w:val="0"/>
      <w:divBdr>
        <w:top w:val="none" w:sz="0" w:space="0" w:color="auto"/>
        <w:left w:val="none" w:sz="0" w:space="0" w:color="auto"/>
        <w:bottom w:val="none" w:sz="0" w:space="0" w:color="auto"/>
        <w:right w:val="none" w:sz="0" w:space="0" w:color="auto"/>
      </w:divBdr>
      <w:divsChild>
        <w:div w:id="851379181">
          <w:marLeft w:val="0"/>
          <w:marRight w:val="0"/>
          <w:marTop w:val="0"/>
          <w:marBottom w:val="0"/>
          <w:divBdr>
            <w:top w:val="single" w:sz="6" w:space="0" w:color="616161"/>
            <w:left w:val="single" w:sz="6" w:space="0" w:color="616161"/>
            <w:bottom w:val="single" w:sz="6" w:space="0" w:color="616161"/>
            <w:right w:val="single" w:sz="6" w:space="0" w:color="616161"/>
          </w:divBdr>
        </w:div>
        <w:div w:id="2040886835">
          <w:marLeft w:val="0"/>
          <w:marRight w:val="0"/>
          <w:marTop w:val="240"/>
          <w:marBottom w:val="240"/>
          <w:divBdr>
            <w:top w:val="none" w:sz="0" w:space="0" w:color="auto"/>
            <w:left w:val="none" w:sz="0" w:space="0" w:color="auto"/>
            <w:bottom w:val="none" w:sz="0" w:space="0" w:color="auto"/>
            <w:right w:val="none" w:sz="0" w:space="0" w:color="auto"/>
          </w:divBdr>
        </w:div>
      </w:divsChild>
    </w:div>
    <w:div w:id="1108428573">
      <w:bodyDiv w:val="1"/>
      <w:marLeft w:val="0"/>
      <w:marRight w:val="0"/>
      <w:marTop w:val="0"/>
      <w:marBottom w:val="0"/>
      <w:divBdr>
        <w:top w:val="none" w:sz="0" w:space="0" w:color="auto"/>
        <w:left w:val="none" w:sz="0" w:space="0" w:color="auto"/>
        <w:bottom w:val="none" w:sz="0" w:space="0" w:color="auto"/>
        <w:right w:val="none" w:sz="0" w:space="0" w:color="auto"/>
      </w:divBdr>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163010827">
      <w:bodyDiv w:val="1"/>
      <w:marLeft w:val="0"/>
      <w:marRight w:val="0"/>
      <w:marTop w:val="0"/>
      <w:marBottom w:val="0"/>
      <w:divBdr>
        <w:top w:val="none" w:sz="0" w:space="0" w:color="auto"/>
        <w:left w:val="none" w:sz="0" w:space="0" w:color="auto"/>
        <w:bottom w:val="none" w:sz="0" w:space="0" w:color="auto"/>
        <w:right w:val="none" w:sz="0" w:space="0" w:color="auto"/>
      </w:divBdr>
    </w:div>
    <w:div w:id="1201893807">
      <w:bodyDiv w:val="1"/>
      <w:marLeft w:val="0"/>
      <w:marRight w:val="0"/>
      <w:marTop w:val="0"/>
      <w:marBottom w:val="0"/>
      <w:divBdr>
        <w:top w:val="none" w:sz="0" w:space="0" w:color="auto"/>
        <w:left w:val="none" w:sz="0" w:space="0" w:color="auto"/>
        <w:bottom w:val="none" w:sz="0" w:space="0" w:color="auto"/>
        <w:right w:val="none" w:sz="0" w:space="0" w:color="auto"/>
      </w:divBdr>
      <w:divsChild>
        <w:div w:id="431247874">
          <w:marLeft w:val="0"/>
          <w:marRight w:val="0"/>
          <w:marTop w:val="0"/>
          <w:marBottom w:val="0"/>
          <w:divBdr>
            <w:top w:val="none" w:sz="0" w:space="0" w:color="auto"/>
            <w:left w:val="none" w:sz="0" w:space="0" w:color="auto"/>
            <w:bottom w:val="none" w:sz="0" w:space="0" w:color="auto"/>
            <w:right w:val="none" w:sz="0" w:space="0" w:color="auto"/>
          </w:divBdr>
          <w:divsChild>
            <w:div w:id="2040738944">
              <w:marLeft w:val="0"/>
              <w:marRight w:val="0"/>
              <w:marTop w:val="0"/>
              <w:marBottom w:val="0"/>
              <w:divBdr>
                <w:top w:val="none" w:sz="0" w:space="0" w:color="auto"/>
                <w:left w:val="none" w:sz="0" w:space="0" w:color="auto"/>
                <w:bottom w:val="none" w:sz="0" w:space="0" w:color="auto"/>
                <w:right w:val="none" w:sz="0" w:space="0" w:color="auto"/>
              </w:divBdr>
              <w:divsChild>
                <w:div w:id="1897011698">
                  <w:marLeft w:val="0"/>
                  <w:marRight w:val="0"/>
                  <w:marTop w:val="0"/>
                  <w:marBottom w:val="0"/>
                  <w:divBdr>
                    <w:top w:val="none" w:sz="0" w:space="0" w:color="auto"/>
                    <w:left w:val="none" w:sz="0" w:space="0" w:color="auto"/>
                    <w:bottom w:val="none" w:sz="0" w:space="0" w:color="auto"/>
                    <w:right w:val="none" w:sz="0" w:space="0" w:color="auto"/>
                  </w:divBdr>
                  <w:divsChild>
                    <w:div w:id="6466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598671">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292201738">
      <w:bodyDiv w:val="1"/>
      <w:marLeft w:val="0"/>
      <w:marRight w:val="0"/>
      <w:marTop w:val="0"/>
      <w:marBottom w:val="0"/>
      <w:divBdr>
        <w:top w:val="none" w:sz="0" w:space="0" w:color="auto"/>
        <w:left w:val="none" w:sz="0" w:space="0" w:color="auto"/>
        <w:bottom w:val="none" w:sz="0" w:space="0" w:color="auto"/>
        <w:right w:val="none" w:sz="0" w:space="0" w:color="auto"/>
      </w:divBdr>
      <w:divsChild>
        <w:div w:id="873806000">
          <w:marLeft w:val="0"/>
          <w:marRight w:val="0"/>
          <w:marTop w:val="0"/>
          <w:marBottom w:val="0"/>
          <w:divBdr>
            <w:top w:val="none" w:sz="0" w:space="0" w:color="auto"/>
            <w:left w:val="none" w:sz="0" w:space="0" w:color="auto"/>
            <w:bottom w:val="none" w:sz="0" w:space="0" w:color="auto"/>
            <w:right w:val="none" w:sz="0" w:space="0" w:color="auto"/>
          </w:divBdr>
          <w:divsChild>
            <w:div w:id="1293713379">
              <w:marLeft w:val="0"/>
              <w:marRight w:val="0"/>
              <w:marTop w:val="0"/>
              <w:marBottom w:val="0"/>
              <w:divBdr>
                <w:top w:val="none" w:sz="0" w:space="0" w:color="auto"/>
                <w:left w:val="none" w:sz="0" w:space="0" w:color="auto"/>
                <w:bottom w:val="none" w:sz="0" w:space="0" w:color="auto"/>
                <w:right w:val="none" w:sz="0" w:space="0" w:color="auto"/>
              </w:divBdr>
            </w:div>
            <w:div w:id="1306395211">
              <w:marLeft w:val="0"/>
              <w:marRight w:val="0"/>
              <w:marTop w:val="0"/>
              <w:marBottom w:val="0"/>
              <w:divBdr>
                <w:top w:val="none" w:sz="0" w:space="0" w:color="auto"/>
                <w:left w:val="none" w:sz="0" w:space="0" w:color="auto"/>
                <w:bottom w:val="none" w:sz="0" w:space="0" w:color="auto"/>
                <w:right w:val="none" w:sz="0" w:space="0" w:color="auto"/>
              </w:divBdr>
            </w:div>
            <w:div w:id="197139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741391">
      <w:bodyDiv w:val="1"/>
      <w:marLeft w:val="0"/>
      <w:marRight w:val="0"/>
      <w:marTop w:val="0"/>
      <w:marBottom w:val="0"/>
      <w:divBdr>
        <w:top w:val="none" w:sz="0" w:space="0" w:color="auto"/>
        <w:left w:val="none" w:sz="0" w:space="0" w:color="auto"/>
        <w:bottom w:val="none" w:sz="0" w:space="0" w:color="auto"/>
        <w:right w:val="none" w:sz="0" w:space="0" w:color="auto"/>
      </w:divBdr>
    </w:div>
    <w:div w:id="1424909460">
      <w:bodyDiv w:val="1"/>
      <w:marLeft w:val="0"/>
      <w:marRight w:val="0"/>
      <w:marTop w:val="0"/>
      <w:marBottom w:val="0"/>
      <w:divBdr>
        <w:top w:val="none" w:sz="0" w:space="0" w:color="auto"/>
        <w:left w:val="none" w:sz="0" w:space="0" w:color="auto"/>
        <w:bottom w:val="none" w:sz="0" w:space="0" w:color="auto"/>
        <w:right w:val="none" w:sz="0" w:space="0" w:color="auto"/>
      </w:divBdr>
      <w:divsChild>
        <w:div w:id="1550602936">
          <w:marLeft w:val="0"/>
          <w:marRight w:val="0"/>
          <w:marTop w:val="0"/>
          <w:marBottom w:val="75"/>
          <w:divBdr>
            <w:top w:val="none" w:sz="0" w:space="0" w:color="auto"/>
            <w:left w:val="none" w:sz="0" w:space="0" w:color="auto"/>
            <w:bottom w:val="none" w:sz="0" w:space="0" w:color="auto"/>
            <w:right w:val="none" w:sz="0" w:space="0" w:color="auto"/>
          </w:divBdr>
        </w:div>
        <w:div w:id="1985893642">
          <w:marLeft w:val="0"/>
          <w:marRight w:val="0"/>
          <w:marTop w:val="0"/>
          <w:marBottom w:val="75"/>
          <w:divBdr>
            <w:top w:val="none" w:sz="0" w:space="0" w:color="auto"/>
            <w:left w:val="none" w:sz="0" w:space="0" w:color="auto"/>
            <w:bottom w:val="none" w:sz="0" w:space="0" w:color="auto"/>
            <w:right w:val="none" w:sz="0" w:space="0" w:color="auto"/>
          </w:divBdr>
        </w:div>
        <w:div w:id="671492592">
          <w:marLeft w:val="0"/>
          <w:marRight w:val="0"/>
          <w:marTop w:val="0"/>
          <w:marBottom w:val="75"/>
          <w:divBdr>
            <w:top w:val="none" w:sz="0" w:space="0" w:color="auto"/>
            <w:left w:val="none" w:sz="0" w:space="0" w:color="auto"/>
            <w:bottom w:val="none" w:sz="0" w:space="0" w:color="auto"/>
            <w:right w:val="none" w:sz="0" w:space="0" w:color="auto"/>
          </w:divBdr>
        </w:div>
        <w:div w:id="396515447">
          <w:marLeft w:val="0"/>
          <w:marRight w:val="0"/>
          <w:marTop w:val="0"/>
          <w:marBottom w:val="75"/>
          <w:divBdr>
            <w:top w:val="none" w:sz="0" w:space="0" w:color="auto"/>
            <w:left w:val="none" w:sz="0" w:space="0" w:color="auto"/>
            <w:bottom w:val="none" w:sz="0" w:space="0" w:color="auto"/>
            <w:right w:val="none" w:sz="0" w:space="0" w:color="auto"/>
          </w:divBdr>
        </w:div>
        <w:div w:id="219250569">
          <w:marLeft w:val="0"/>
          <w:marRight w:val="0"/>
          <w:marTop w:val="0"/>
          <w:marBottom w:val="75"/>
          <w:divBdr>
            <w:top w:val="none" w:sz="0" w:space="0" w:color="auto"/>
            <w:left w:val="none" w:sz="0" w:space="0" w:color="auto"/>
            <w:bottom w:val="none" w:sz="0" w:space="0" w:color="auto"/>
            <w:right w:val="none" w:sz="0" w:space="0" w:color="auto"/>
          </w:divBdr>
        </w:div>
      </w:divsChild>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917575">
      <w:bodyDiv w:val="1"/>
      <w:marLeft w:val="0"/>
      <w:marRight w:val="0"/>
      <w:marTop w:val="0"/>
      <w:marBottom w:val="0"/>
      <w:divBdr>
        <w:top w:val="none" w:sz="0" w:space="0" w:color="auto"/>
        <w:left w:val="none" w:sz="0" w:space="0" w:color="auto"/>
        <w:bottom w:val="none" w:sz="0" w:space="0" w:color="auto"/>
        <w:right w:val="none" w:sz="0" w:space="0" w:color="auto"/>
      </w:divBdr>
    </w:div>
    <w:div w:id="1489594032">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64869446">
      <w:bodyDiv w:val="1"/>
      <w:marLeft w:val="0"/>
      <w:marRight w:val="0"/>
      <w:marTop w:val="0"/>
      <w:marBottom w:val="0"/>
      <w:divBdr>
        <w:top w:val="none" w:sz="0" w:space="0" w:color="auto"/>
        <w:left w:val="none" w:sz="0" w:space="0" w:color="auto"/>
        <w:bottom w:val="none" w:sz="0" w:space="0" w:color="auto"/>
        <w:right w:val="none" w:sz="0" w:space="0" w:color="auto"/>
      </w:divBdr>
      <w:divsChild>
        <w:div w:id="1523664096">
          <w:marLeft w:val="0"/>
          <w:marRight w:val="0"/>
          <w:marTop w:val="0"/>
          <w:marBottom w:val="0"/>
          <w:divBdr>
            <w:top w:val="none" w:sz="0" w:space="0" w:color="auto"/>
            <w:left w:val="none" w:sz="0" w:space="0" w:color="auto"/>
            <w:bottom w:val="none" w:sz="0" w:space="0" w:color="auto"/>
            <w:right w:val="none" w:sz="0" w:space="0" w:color="auto"/>
          </w:divBdr>
        </w:div>
        <w:div w:id="1318651957">
          <w:marLeft w:val="0"/>
          <w:marRight w:val="0"/>
          <w:marTop w:val="0"/>
          <w:marBottom w:val="0"/>
          <w:divBdr>
            <w:top w:val="none" w:sz="0" w:space="0" w:color="auto"/>
            <w:left w:val="none" w:sz="0" w:space="0" w:color="auto"/>
            <w:bottom w:val="none" w:sz="0" w:space="0" w:color="auto"/>
            <w:right w:val="none" w:sz="0" w:space="0" w:color="auto"/>
          </w:divBdr>
        </w:div>
      </w:divsChild>
    </w:div>
    <w:div w:id="1626892012">
      <w:bodyDiv w:val="1"/>
      <w:marLeft w:val="0"/>
      <w:marRight w:val="0"/>
      <w:marTop w:val="0"/>
      <w:marBottom w:val="0"/>
      <w:divBdr>
        <w:top w:val="none" w:sz="0" w:space="0" w:color="auto"/>
        <w:left w:val="none" w:sz="0" w:space="0" w:color="auto"/>
        <w:bottom w:val="none" w:sz="0" w:space="0" w:color="auto"/>
        <w:right w:val="none" w:sz="0" w:space="0" w:color="auto"/>
      </w:divBdr>
      <w:divsChild>
        <w:div w:id="1086531423">
          <w:marLeft w:val="0"/>
          <w:marRight w:val="0"/>
          <w:marTop w:val="0"/>
          <w:marBottom w:val="0"/>
          <w:divBdr>
            <w:top w:val="single" w:sz="2" w:space="0" w:color="EEEEEE"/>
            <w:left w:val="single" w:sz="2" w:space="0" w:color="EEEEEE"/>
            <w:bottom w:val="single" w:sz="2" w:space="0" w:color="EEEEEE"/>
            <w:right w:val="single" w:sz="2" w:space="0" w:color="EEEEEE"/>
          </w:divBdr>
          <w:divsChild>
            <w:div w:id="1533112990">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1574855595">
          <w:marLeft w:val="0"/>
          <w:marRight w:val="0"/>
          <w:marTop w:val="0"/>
          <w:marBottom w:val="0"/>
          <w:divBdr>
            <w:top w:val="single" w:sz="2" w:space="0" w:color="EEEEEE"/>
            <w:left w:val="single" w:sz="2" w:space="0" w:color="EEEEEE"/>
            <w:bottom w:val="single" w:sz="2" w:space="0" w:color="EEEEEE"/>
            <w:right w:val="single" w:sz="2" w:space="0" w:color="EEEEEE"/>
          </w:divBdr>
        </w:div>
        <w:div w:id="1065420837">
          <w:marLeft w:val="0"/>
          <w:marRight w:val="0"/>
          <w:marTop w:val="0"/>
          <w:marBottom w:val="0"/>
          <w:divBdr>
            <w:top w:val="single" w:sz="2" w:space="0" w:color="EEEEEE"/>
            <w:left w:val="single" w:sz="2" w:space="0" w:color="EEEEEE"/>
            <w:bottom w:val="single" w:sz="2" w:space="0" w:color="EEEEEE"/>
            <w:right w:val="single" w:sz="2" w:space="0" w:color="EEEEEE"/>
          </w:divBdr>
        </w:div>
        <w:div w:id="256669924">
          <w:marLeft w:val="0"/>
          <w:marRight w:val="0"/>
          <w:marTop w:val="0"/>
          <w:marBottom w:val="0"/>
          <w:divBdr>
            <w:top w:val="single" w:sz="2" w:space="0" w:color="EEEEEE"/>
            <w:left w:val="single" w:sz="2" w:space="0" w:color="EEEEEE"/>
            <w:bottom w:val="single" w:sz="2" w:space="0" w:color="EEEEEE"/>
            <w:right w:val="single" w:sz="2" w:space="0" w:color="EEEEEE"/>
          </w:divBdr>
        </w:div>
        <w:div w:id="1644191650">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452">
      <w:bodyDiv w:val="1"/>
      <w:marLeft w:val="0"/>
      <w:marRight w:val="0"/>
      <w:marTop w:val="0"/>
      <w:marBottom w:val="0"/>
      <w:divBdr>
        <w:top w:val="none" w:sz="0" w:space="0" w:color="auto"/>
        <w:left w:val="none" w:sz="0" w:space="0" w:color="auto"/>
        <w:bottom w:val="none" w:sz="0" w:space="0" w:color="auto"/>
        <w:right w:val="none" w:sz="0" w:space="0" w:color="auto"/>
      </w:divBdr>
    </w:div>
    <w:div w:id="1717703402">
      <w:bodyDiv w:val="1"/>
      <w:marLeft w:val="0"/>
      <w:marRight w:val="0"/>
      <w:marTop w:val="0"/>
      <w:marBottom w:val="0"/>
      <w:divBdr>
        <w:top w:val="none" w:sz="0" w:space="0" w:color="auto"/>
        <w:left w:val="none" w:sz="0" w:space="0" w:color="auto"/>
        <w:bottom w:val="none" w:sz="0" w:space="0" w:color="auto"/>
        <w:right w:val="none" w:sz="0" w:space="0" w:color="auto"/>
      </w:divBdr>
      <w:divsChild>
        <w:div w:id="251399067">
          <w:marLeft w:val="0"/>
          <w:marRight w:val="0"/>
          <w:marTop w:val="0"/>
          <w:marBottom w:val="0"/>
          <w:divBdr>
            <w:top w:val="single" w:sz="2" w:space="0" w:color="EEEEEE"/>
            <w:left w:val="single" w:sz="2" w:space="0" w:color="EEEEEE"/>
            <w:bottom w:val="single" w:sz="2" w:space="0" w:color="EEEEEE"/>
            <w:right w:val="single" w:sz="2" w:space="0" w:color="EEEEEE"/>
          </w:divBdr>
          <w:divsChild>
            <w:div w:id="575016224">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1412464275">
          <w:marLeft w:val="0"/>
          <w:marRight w:val="0"/>
          <w:marTop w:val="0"/>
          <w:marBottom w:val="0"/>
          <w:divBdr>
            <w:top w:val="single" w:sz="2" w:space="0" w:color="EEEEEE"/>
            <w:left w:val="single" w:sz="2" w:space="0" w:color="EEEEEE"/>
            <w:bottom w:val="single" w:sz="2" w:space="0" w:color="EEEEEE"/>
            <w:right w:val="single" w:sz="2" w:space="0" w:color="EEEEEE"/>
          </w:divBdr>
        </w:div>
        <w:div w:id="93139982">
          <w:marLeft w:val="0"/>
          <w:marRight w:val="0"/>
          <w:marTop w:val="0"/>
          <w:marBottom w:val="0"/>
          <w:divBdr>
            <w:top w:val="single" w:sz="2" w:space="0" w:color="EEEEEE"/>
            <w:left w:val="single" w:sz="2" w:space="0" w:color="EEEEEE"/>
            <w:bottom w:val="single" w:sz="2" w:space="0" w:color="EEEEEE"/>
            <w:right w:val="single" w:sz="2" w:space="0" w:color="EEEEEE"/>
          </w:divBdr>
        </w:div>
        <w:div w:id="118300787">
          <w:marLeft w:val="0"/>
          <w:marRight w:val="0"/>
          <w:marTop w:val="0"/>
          <w:marBottom w:val="0"/>
          <w:divBdr>
            <w:top w:val="single" w:sz="2" w:space="0" w:color="EEEEEE"/>
            <w:left w:val="single" w:sz="2" w:space="0" w:color="EEEEEE"/>
            <w:bottom w:val="single" w:sz="2" w:space="0" w:color="EEEEEE"/>
            <w:right w:val="single" w:sz="2" w:space="0" w:color="EEEEEE"/>
          </w:divBdr>
        </w:div>
        <w:div w:id="1926647516">
          <w:marLeft w:val="0"/>
          <w:marRight w:val="0"/>
          <w:marTop w:val="0"/>
          <w:marBottom w:val="0"/>
          <w:divBdr>
            <w:top w:val="single" w:sz="2" w:space="0" w:color="EEEEEE"/>
            <w:left w:val="single" w:sz="2" w:space="0" w:color="EEEEEE"/>
            <w:bottom w:val="single" w:sz="2" w:space="0" w:color="EEEEEE"/>
            <w:right w:val="single" w:sz="2" w:space="0" w:color="EEEEEE"/>
          </w:divBdr>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9429">
      <w:bodyDiv w:val="1"/>
      <w:marLeft w:val="0"/>
      <w:marRight w:val="0"/>
      <w:marTop w:val="0"/>
      <w:marBottom w:val="0"/>
      <w:divBdr>
        <w:top w:val="none" w:sz="0" w:space="0" w:color="auto"/>
        <w:left w:val="none" w:sz="0" w:space="0" w:color="auto"/>
        <w:bottom w:val="none" w:sz="0" w:space="0" w:color="auto"/>
        <w:right w:val="none" w:sz="0" w:space="0" w:color="auto"/>
      </w:divBdr>
    </w:div>
    <w:div w:id="1759597792">
      <w:bodyDiv w:val="1"/>
      <w:marLeft w:val="0"/>
      <w:marRight w:val="0"/>
      <w:marTop w:val="0"/>
      <w:marBottom w:val="0"/>
      <w:divBdr>
        <w:top w:val="none" w:sz="0" w:space="0" w:color="auto"/>
        <w:left w:val="none" w:sz="0" w:space="0" w:color="auto"/>
        <w:bottom w:val="none" w:sz="0" w:space="0" w:color="auto"/>
        <w:right w:val="none" w:sz="0" w:space="0" w:color="auto"/>
      </w:divBdr>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50094721">
      <w:bodyDiv w:val="1"/>
      <w:marLeft w:val="0"/>
      <w:marRight w:val="0"/>
      <w:marTop w:val="0"/>
      <w:marBottom w:val="0"/>
      <w:divBdr>
        <w:top w:val="none" w:sz="0" w:space="0" w:color="auto"/>
        <w:left w:val="none" w:sz="0" w:space="0" w:color="auto"/>
        <w:bottom w:val="none" w:sz="0" w:space="0" w:color="auto"/>
        <w:right w:val="none" w:sz="0" w:space="0" w:color="auto"/>
      </w:divBdr>
    </w:div>
    <w:div w:id="1868762007">
      <w:bodyDiv w:val="1"/>
      <w:marLeft w:val="0"/>
      <w:marRight w:val="0"/>
      <w:marTop w:val="0"/>
      <w:marBottom w:val="0"/>
      <w:divBdr>
        <w:top w:val="none" w:sz="0" w:space="0" w:color="auto"/>
        <w:left w:val="none" w:sz="0" w:space="0" w:color="auto"/>
        <w:bottom w:val="none" w:sz="0" w:space="0" w:color="auto"/>
        <w:right w:val="none" w:sz="0" w:space="0" w:color="auto"/>
      </w:divBdr>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995759">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977987">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1986812018">
      <w:bodyDiv w:val="1"/>
      <w:marLeft w:val="0"/>
      <w:marRight w:val="0"/>
      <w:marTop w:val="0"/>
      <w:marBottom w:val="0"/>
      <w:divBdr>
        <w:top w:val="none" w:sz="0" w:space="0" w:color="auto"/>
        <w:left w:val="none" w:sz="0" w:space="0" w:color="auto"/>
        <w:bottom w:val="none" w:sz="0" w:space="0" w:color="auto"/>
        <w:right w:val="none" w:sz="0" w:space="0" w:color="auto"/>
      </w:divBdr>
    </w:div>
    <w:div w:id="1998415641">
      <w:bodyDiv w:val="1"/>
      <w:marLeft w:val="0"/>
      <w:marRight w:val="0"/>
      <w:marTop w:val="0"/>
      <w:marBottom w:val="0"/>
      <w:divBdr>
        <w:top w:val="none" w:sz="0" w:space="0" w:color="auto"/>
        <w:left w:val="none" w:sz="0" w:space="0" w:color="auto"/>
        <w:bottom w:val="none" w:sz="0" w:space="0" w:color="auto"/>
        <w:right w:val="none" w:sz="0" w:space="0" w:color="auto"/>
      </w:divBdr>
    </w:div>
    <w:div w:id="2051539511">
      <w:bodyDiv w:val="1"/>
      <w:marLeft w:val="0"/>
      <w:marRight w:val="0"/>
      <w:marTop w:val="0"/>
      <w:marBottom w:val="0"/>
      <w:divBdr>
        <w:top w:val="none" w:sz="0" w:space="0" w:color="auto"/>
        <w:left w:val="none" w:sz="0" w:space="0" w:color="auto"/>
        <w:bottom w:val="none" w:sz="0" w:space="0" w:color="auto"/>
        <w:right w:val="none" w:sz="0" w:space="0" w:color="auto"/>
      </w:divBdr>
    </w:div>
    <w:div w:id="2066174732">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imeanddate.com/astronomy/earthshine.html" TargetMode="External"/><Relationship Id="rId21" Type="http://schemas.openxmlformats.org/officeDocument/2006/relationships/hyperlink" Target="https://www.timeanddate.com/holidays/mexico/cinco-de-mayo" TargetMode="External"/><Relationship Id="rId42" Type="http://schemas.openxmlformats.org/officeDocument/2006/relationships/image" Target="media/image5.jpeg"/><Relationship Id="rId47" Type="http://schemas.openxmlformats.org/officeDocument/2006/relationships/image" Target="media/image9.jpeg"/><Relationship Id="rId63" Type="http://schemas.openxmlformats.org/officeDocument/2006/relationships/image" Target="media/image25.png"/><Relationship Id="rId6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s://www.timeanddate.com/holidays/search.html?query=may+day" TargetMode="External"/><Relationship Id="rId29" Type="http://schemas.openxmlformats.org/officeDocument/2006/relationships/hyperlink" Target="https://www.timeanddate.com/calendar/months/april.html" TargetMode="External"/><Relationship Id="rId11" Type="http://schemas.openxmlformats.org/officeDocument/2006/relationships/hyperlink" Target="https://www.timeanddate.com/calendar/aboutseasons.html" TargetMode="External"/><Relationship Id="rId24" Type="http://schemas.openxmlformats.org/officeDocument/2006/relationships/hyperlink" Target="https://www.timeanddate.com/holidays/us/memorial-day" TargetMode="External"/><Relationship Id="rId32" Type="http://schemas.openxmlformats.org/officeDocument/2006/relationships/hyperlink" Target="https://www.timeanddate.com/astronomy/meteor-shower/eta-aquarids.html" TargetMode="External"/><Relationship Id="rId37" Type="http://schemas.openxmlformats.org/officeDocument/2006/relationships/hyperlink" Target="https://www.timeanddate.com/astronomy/moon/flower.html" TargetMode="External"/><Relationship Id="rId40" Type="http://schemas.openxmlformats.org/officeDocument/2006/relationships/hyperlink" Target="https://www.timeanddate.com/calendar/ce-bce-what-do-they-mean.html" TargetMode="External"/><Relationship Id="rId45" Type="http://schemas.openxmlformats.org/officeDocument/2006/relationships/image" Target="media/image7.jpeg"/><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image" Target="media/image27.jpeg"/><Relationship Id="rId5" Type="http://schemas.openxmlformats.org/officeDocument/2006/relationships/webSettings" Target="webSettings.xml"/><Relationship Id="rId61" Type="http://schemas.openxmlformats.org/officeDocument/2006/relationships/image" Target="media/image23.jpg"/><Relationship Id="rId19" Type="http://schemas.openxmlformats.org/officeDocument/2006/relationships/hyperlink" Target="https://www.timeanddate.com/holidays/common/labor-day" TargetMode="External"/><Relationship Id="rId14" Type="http://schemas.openxmlformats.org/officeDocument/2006/relationships/hyperlink" Target="https://www.timeanddate.com/geography/southern-northern-hemisphere.html" TargetMode="External"/><Relationship Id="rId22" Type="http://schemas.openxmlformats.org/officeDocument/2006/relationships/hyperlink" Target="https://www.timeanddate.com/holidays/us/cinco-de-mayo" TargetMode="External"/><Relationship Id="rId27" Type="http://schemas.openxmlformats.org/officeDocument/2006/relationships/hyperlink" Target="https://www.timeanddate.com/astronomy/moon/waxing-crescent.html" TargetMode="External"/><Relationship Id="rId30" Type="http://schemas.openxmlformats.org/officeDocument/2006/relationships/hyperlink" Target="https://www.timeanddate.com/calendar/months/may.html" TargetMode="External"/><Relationship Id="rId35" Type="http://schemas.openxmlformats.org/officeDocument/2006/relationships/hyperlink" Target="https://www.timeanddate.com/astronomy/moon/flower.html" TargetMode="External"/><Relationship Id="rId43" Type="http://schemas.openxmlformats.org/officeDocument/2006/relationships/hyperlink" Target="https://www.timeanddate.com/calendar/ce-bce-what-do-they-mean.html" TargetMode="External"/><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69" Type="http://schemas.openxmlformats.org/officeDocument/2006/relationships/image" Target="media/image30.jpeg"/><Relationship Id="rId8" Type="http://schemas.openxmlformats.org/officeDocument/2006/relationships/image" Target="media/image1.gif"/><Relationship Id="rId51" Type="http://schemas.openxmlformats.org/officeDocument/2006/relationships/image" Target="media/image1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timeanddate.com/geography/southern-northern-hemisphere.html" TargetMode="External"/><Relationship Id="rId17" Type="http://schemas.openxmlformats.org/officeDocument/2006/relationships/hyperlink" Target="https://www.timeanddate.com/holidays/common/labor-day" TargetMode="External"/><Relationship Id="rId25" Type="http://schemas.openxmlformats.org/officeDocument/2006/relationships/hyperlink" Target="https://www.timeanddate.com/holidays/type/federal-holiday" TargetMode="External"/><Relationship Id="rId33" Type="http://schemas.openxmlformats.org/officeDocument/2006/relationships/hyperlink" Target="https://www.timeanddate.com/astronomy/what-are-constellations.html" TargetMode="External"/><Relationship Id="rId38" Type="http://schemas.openxmlformats.org/officeDocument/2006/relationships/hyperlink" Target="https://www.timeanddate.com/astronomy/moon/full-moon-names.html" TargetMode="External"/><Relationship Id="rId46" Type="http://schemas.openxmlformats.org/officeDocument/2006/relationships/image" Target="media/image8.jpeg"/><Relationship Id="rId59" Type="http://schemas.openxmlformats.org/officeDocument/2006/relationships/image" Target="media/image21.jpeg"/><Relationship Id="rId67" Type="http://schemas.openxmlformats.org/officeDocument/2006/relationships/image" Target="media/image28.png"/><Relationship Id="rId20" Type="http://schemas.openxmlformats.org/officeDocument/2006/relationships/hyperlink" Target="https://www.timeanddate.com/holidays/fun/star-wars-day" TargetMode="External"/><Relationship Id="rId41" Type="http://schemas.openxmlformats.org/officeDocument/2006/relationships/hyperlink" Target="https://www.timeanddate.com/calendar/ce-bce-what-do-they-mean.html" TargetMode="External"/><Relationship Id="rId54" Type="http://schemas.openxmlformats.org/officeDocument/2006/relationships/image" Target="media/image16.jpeg"/><Relationship Id="rId62" Type="http://schemas.openxmlformats.org/officeDocument/2006/relationships/image" Target="media/image24.jpg"/><Relationship Id="rId70"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imeanddate.com/holidays/germany/walpurgis-night" TargetMode="External"/><Relationship Id="rId23" Type="http://schemas.openxmlformats.org/officeDocument/2006/relationships/image" Target="media/image4.jpeg"/><Relationship Id="rId28" Type="http://schemas.openxmlformats.org/officeDocument/2006/relationships/hyperlink" Target="https://www.timeanddate.com/astronomy/moon/waning-crescent.html" TargetMode="External"/><Relationship Id="rId36" Type="http://schemas.openxmlformats.org/officeDocument/2006/relationships/hyperlink" Target="https://www.timeanddate.com/astronomy/moon/super-full-moon.html" TargetMode="External"/><Relationship Id="rId49" Type="http://schemas.openxmlformats.org/officeDocument/2006/relationships/image" Target="media/image11.jpeg"/><Relationship Id="rId57" Type="http://schemas.openxmlformats.org/officeDocument/2006/relationships/image" Target="media/image19.jpeg"/><Relationship Id="rId10" Type="http://schemas.openxmlformats.org/officeDocument/2006/relationships/hyperlink" Target="https://www.timeanddate.com/calendar/gregorian-calendar.html" TargetMode="External"/><Relationship Id="rId31" Type="http://schemas.openxmlformats.org/officeDocument/2006/relationships/hyperlink" Target="https://www.timeanddate.com/astronomy/earthshine.html" TargetMode="Externa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image" Target="media/image22.png"/><Relationship Id="rId65" Type="http://schemas.openxmlformats.org/officeDocument/2006/relationships/image" Target="media/image2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timeanddate.com/calendar/aboutseasons.html" TargetMode="External"/><Relationship Id="rId18" Type="http://schemas.openxmlformats.org/officeDocument/2006/relationships/image" Target="media/image3.jpeg"/><Relationship Id="rId39" Type="http://schemas.openxmlformats.org/officeDocument/2006/relationships/hyperlink" Target="https://www.timeanddate.com/calendar/roman-calendar.html" TargetMode="External"/><Relationship Id="rId34" Type="http://schemas.openxmlformats.org/officeDocument/2006/relationships/hyperlink" Target="https://www.timeanddate.com/astronomy/meteor-shower/eta-aquarids.html" TargetMode="External"/><Relationship Id="rId50" Type="http://schemas.openxmlformats.org/officeDocument/2006/relationships/image" Target="media/image12.jpeg"/><Relationship Id="rId55"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4116</Words>
  <Characters>23467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11</cp:revision>
  <cp:lastPrinted>2025-04-25T14:23:00Z</cp:lastPrinted>
  <dcterms:created xsi:type="dcterms:W3CDTF">2025-04-11T16:42:00Z</dcterms:created>
  <dcterms:modified xsi:type="dcterms:W3CDTF">2025-04-25T14:23:00Z</dcterms:modified>
</cp:coreProperties>
</file>